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E1" w:rsidRDefault="009677E1" w:rsidP="00AC3D50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44435F">
        <w:rPr>
          <w:rFonts w:ascii="Times New Roman" w:hAnsi="Times New Roman" w:cs="Times New Roman"/>
          <w:b/>
        </w:rPr>
        <w:t xml:space="preserve">Рекомендуемая литература для интернов/ординаторов кафедры неврологии с курсом нейрохирургии ИУВ </w:t>
      </w:r>
      <w:r w:rsidR="003B31B7" w:rsidRPr="003B31B7">
        <w:rPr>
          <w:rFonts w:ascii="Times New Roman" w:hAnsi="Times New Roman" w:cs="Times New Roman"/>
          <w:b/>
          <w:color w:val="000000"/>
          <w:shd w:val="clear" w:color="auto" w:fill="FFFFFF"/>
        </w:rPr>
        <w:t>ФГБУ «НМХЦ им. Н. И. Пирогова» Минздрава России</w:t>
      </w:r>
    </w:p>
    <w:p w:rsidR="00AC3D50" w:rsidRPr="0044435F" w:rsidRDefault="00AC3D50" w:rsidP="00AC3D50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9677E1" w:rsidRPr="0044435F" w:rsidRDefault="00C8207E" w:rsidP="002162F4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435F">
        <w:rPr>
          <w:rFonts w:ascii="Times New Roman" w:hAnsi="Times New Roman" w:cs="Times New Roman"/>
          <w:b/>
        </w:rPr>
        <w:t>Общая неврология</w:t>
      </w:r>
      <w:r w:rsidR="009677E1" w:rsidRPr="0044435F">
        <w:rPr>
          <w:rFonts w:ascii="Times New Roman" w:hAnsi="Times New Roman" w:cs="Times New Roman"/>
          <w:b/>
        </w:rPr>
        <w:t xml:space="preserve">: </w:t>
      </w:r>
    </w:p>
    <w:p w:rsidR="009677E1" w:rsidRPr="0044435F" w:rsidRDefault="009677E1" w:rsidP="002162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4435F">
        <w:rPr>
          <w:rFonts w:ascii="Times New Roman" w:hAnsi="Times New Roman" w:cs="Times New Roman"/>
        </w:rPr>
        <w:t xml:space="preserve">Топическая </w:t>
      </w:r>
      <w:r w:rsidR="00C8207E" w:rsidRPr="0044435F">
        <w:rPr>
          <w:rFonts w:ascii="Times New Roman" w:hAnsi="Times New Roman" w:cs="Times New Roman"/>
        </w:rPr>
        <w:t xml:space="preserve">диагностика в неврологии </w:t>
      </w:r>
      <w:r w:rsidRPr="0044435F">
        <w:rPr>
          <w:rFonts w:ascii="Times New Roman" w:hAnsi="Times New Roman" w:cs="Times New Roman"/>
        </w:rPr>
        <w:t xml:space="preserve">по Петеру </w:t>
      </w:r>
      <w:proofErr w:type="spellStart"/>
      <w:r w:rsidRPr="0044435F">
        <w:rPr>
          <w:rFonts w:ascii="Times New Roman" w:hAnsi="Times New Roman" w:cs="Times New Roman"/>
        </w:rPr>
        <w:t>Дуусу</w:t>
      </w:r>
      <w:proofErr w:type="spellEnd"/>
      <w:r w:rsidRPr="0044435F">
        <w:rPr>
          <w:rFonts w:ascii="Times New Roman" w:hAnsi="Times New Roman" w:cs="Times New Roman"/>
        </w:rPr>
        <w:t xml:space="preserve">, </w:t>
      </w:r>
      <w:r w:rsidR="00C8207E" w:rsidRPr="0044435F">
        <w:rPr>
          <w:rFonts w:ascii="Times New Roman" w:hAnsi="Times New Roman" w:cs="Times New Roman"/>
        </w:rPr>
        <w:t>2014 г;</w:t>
      </w:r>
    </w:p>
    <w:p w:rsidR="00C8207E" w:rsidRPr="0044435F" w:rsidRDefault="00C8207E" w:rsidP="002162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4435F">
        <w:rPr>
          <w:rFonts w:ascii="Times New Roman" w:hAnsi="Times New Roman" w:cs="Times New Roman"/>
        </w:rPr>
        <w:t>Топическая диагностика заболеваний нервной системы, А.В. Триумфов, 2014 г;</w:t>
      </w:r>
    </w:p>
    <w:p w:rsidR="00C8207E" w:rsidRPr="0044435F" w:rsidRDefault="00C8207E" w:rsidP="002162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4435F">
        <w:rPr>
          <w:rFonts w:ascii="Times New Roman" w:hAnsi="Times New Roman" w:cs="Times New Roman"/>
        </w:rPr>
        <w:t>Клиническая неврология. Семиотика. Топическая диагностика, А.А. Михайленко, 2012 г;</w:t>
      </w:r>
    </w:p>
    <w:p w:rsidR="00C8207E" w:rsidRPr="0044435F" w:rsidRDefault="00C8207E" w:rsidP="002162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4435F">
        <w:rPr>
          <w:rFonts w:ascii="Times New Roman" w:hAnsi="Times New Roman" w:cs="Times New Roman"/>
        </w:rPr>
        <w:t xml:space="preserve">Топическая диагностика заболеваний нервной системы, </w:t>
      </w:r>
      <w:proofErr w:type="spellStart"/>
      <w:r w:rsidRPr="0044435F">
        <w:rPr>
          <w:rFonts w:ascii="Times New Roman" w:hAnsi="Times New Roman" w:cs="Times New Roman"/>
        </w:rPr>
        <w:t>Скоромец</w:t>
      </w:r>
      <w:proofErr w:type="spellEnd"/>
      <w:r w:rsidRPr="0044435F">
        <w:rPr>
          <w:rFonts w:ascii="Times New Roman" w:hAnsi="Times New Roman" w:cs="Times New Roman"/>
        </w:rPr>
        <w:t xml:space="preserve"> А.А., 2007 г;</w:t>
      </w:r>
    </w:p>
    <w:p w:rsidR="00C8207E" w:rsidRPr="00F50C48" w:rsidRDefault="00C8207E" w:rsidP="002162F4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44435F">
        <w:rPr>
          <w:rFonts w:ascii="Times New Roman" w:eastAsia="Times New Roman" w:hAnsi="Times New Roman" w:cs="Times New Roman"/>
          <w:bCs/>
          <w:kern w:val="36"/>
        </w:rPr>
        <w:t xml:space="preserve">Неврологический статус и его интерпретация, </w:t>
      </w:r>
      <w:proofErr w:type="spellStart"/>
      <w:r w:rsidRPr="0044435F">
        <w:rPr>
          <w:rFonts w:ascii="Times New Roman" w:hAnsi="Times New Roman" w:cs="Times New Roman"/>
        </w:rPr>
        <w:t>Скоромец</w:t>
      </w:r>
      <w:proofErr w:type="spellEnd"/>
      <w:r w:rsidRPr="0044435F">
        <w:rPr>
          <w:rFonts w:ascii="Times New Roman" w:hAnsi="Times New Roman" w:cs="Times New Roman"/>
        </w:rPr>
        <w:t xml:space="preserve"> А.А, 2009</w:t>
      </w:r>
      <w:r w:rsidR="003B31B7">
        <w:rPr>
          <w:rFonts w:ascii="Times New Roman" w:hAnsi="Times New Roman" w:cs="Times New Roman"/>
        </w:rPr>
        <w:t xml:space="preserve"> г.</w:t>
      </w:r>
      <w:bookmarkStart w:id="0" w:name="_GoBack"/>
      <w:bookmarkEnd w:id="0"/>
    </w:p>
    <w:p w:rsidR="00C8207E" w:rsidRPr="0044435F" w:rsidRDefault="00C8207E" w:rsidP="00DE74E4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435F">
        <w:rPr>
          <w:rFonts w:ascii="Times New Roman" w:hAnsi="Times New Roman" w:cs="Times New Roman"/>
          <w:b/>
        </w:rPr>
        <w:t xml:space="preserve">Частная неврология: </w:t>
      </w:r>
    </w:p>
    <w:p w:rsidR="00C8207E" w:rsidRPr="0044435F" w:rsidRDefault="0044435F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4435F">
        <w:rPr>
          <w:rFonts w:ascii="Times New Roman" w:hAnsi="Times New Roman" w:cs="Times New Roman"/>
        </w:rPr>
        <w:t xml:space="preserve">О.С. Левин, Д.Р. </w:t>
      </w:r>
      <w:proofErr w:type="spellStart"/>
      <w:r w:rsidRPr="0044435F">
        <w:rPr>
          <w:rFonts w:ascii="Times New Roman" w:hAnsi="Times New Roman" w:cs="Times New Roman"/>
        </w:rPr>
        <w:t>Штульман</w:t>
      </w:r>
      <w:proofErr w:type="spellEnd"/>
      <w:r w:rsidRPr="0044435F">
        <w:rPr>
          <w:rFonts w:ascii="Times New Roman" w:hAnsi="Times New Roman" w:cs="Times New Roman"/>
        </w:rPr>
        <w:t xml:space="preserve"> Неврология. Справочник практического врача, 8-издание;</w:t>
      </w:r>
    </w:p>
    <w:p w:rsidR="0044435F" w:rsidRPr="0044435F" w:rsidRDefault="0044435F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4435F">
        <w:rPr>
          <w:rFonts w:ascii="Times New Roman" w:hAnsi="Times New Roman" w:cs="Times New Roman"/>
        </w:rPr>
        <w:t>М.</w:t>
      </w:r>
      <w:r w:rsidR="003B31B7">
        <w:rPr>
          <w:rFonts w:ascii="Times New Roman" w:hAnsi="Times New Roman" w:cs="Times New Roman"/>
        </w:rPr>
        <w:t xml:space="preserve"> </w:t>
      </w:r>
      <w:r w:rsidRPr="0044435F">
        <w:rPr>
          <w:rFonts w:ascii="Times New Roman" w:hAnsi="Times New Roman" w:cs="Times New Roman"/>
        </w:rPr>
        <w:t>Гринберг Нейрохирургия, 2010 г;</w:t>
      </w:r>
    </w:p>
    <w:p w:rsidR="0044435F" w:rsidRPr="0044435F" w:rsidRDefault="0044435F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4435F">
        <w:rPr>
          <w:rFonts w:ascii="Times New Roman" w:hAnsi="Times New Roman" w:cs="Times New Roman"/>
        </w:rPr>
        <w:t>Я.</w:t>
      </w:r>
      <w:r w:rsidR="003B31B7">
        <w:rPr>
          <w:rFonts w:ascii="Times New Roman" w:hAnsi="Times New Roman" w:cs="Times New Roman"/>
        </w:rPr>
        <w:t xml:space="preserve"> </w:t>
      </w:r>
      <w:r w:rsidRPr="0044435F">
        <w:rPr>
          <w:rFonts w:ascii="Times New Roman" w:hAnsi="Times New Roman" w:cs="Times New Roman"/>
        </w:rPr>
        <w:t xml:space="preserve">Ю. </w:t>
      </w:r>
      <w:proofErr w:type="spellStart"/>
      <w:r w:rsidRPr="0044435F">
        <w:rPr>
          <w:rFonts w:ascii="Times New Roman" w:hAnsi="Times New Roman" w:cs="Times New Roman"/>
        </w:rPr>
        <w:t>Попелянский</w:t>
      </w:r>
      <w:proofErr w:type="spellEnd"/>
      <w:r w:rsidRPr="0044435F">
        <w:rPr>
          <w:rFonts w:ascii="Times New Roman" w:hAnsi="Times New Roman" w:cs="Times New Roman"/>
        </w:rPr>
        <w:t xml:space="preserve"> Болезни периферической нервной системы, 2009</w:t>
      </w:r>
      <w:r>
        <w:rPr>
          <w:rFonts w:ascii="Times New Roman" w:hAnsi="Times New Roman" w:cs="Times New Roman"/>
        </w:rPr>
        <w:t xml:space="preserve"> г</w:t>
      </w:r>
      <w:r w:rsidRPr="0044435F">
        <w:rPr>
          <w:rFonts w:ascii="Times New Roman" w:hAnsi="Times New Roman" w:cs="Times New Roman"/>
        </w:rPr>
        <w:t>;</w:t>
      </w:r>
    </w:p>
    <w:p w:rsidR="0044435F" w:rsidRPr="0044435F" w:rsidRDefault="0044435F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4435F">
        <w:rPr>
          <w:rFonts w:ascii="Times New Roman" w:hAnsi="Times New Roman" w:cs="Times New Roman"/>
        </w:rPr>
        <w:t xml:space="preserve">Хосе </w:t>
      </w:r>
      <w:proofErr w:type="spellStart"/>
      <w:r w:rsidRPr="0044435F">
        <w:rPr>
          <w:rFonts w:ascii="Times New Roman" w:hAnsi="Times New Roman" w:cs="Times New Roman"/>
        </w:rPr>
        <w:t>Биллер</w:t>
      </w:r>
      <w:proofErr w:type="spellEnd"/>
      <w:r w:rsidRPr="0044435F">
        <w:rPr>
          <w:rFonts w:ascii="Times New Roman" w:hAnsi="Times New Roman" w:cs="Times New Roman"/>
        </w:rPr>
        <w:t xml:space="preserve"> Практическая неврология. Диагностика, 2008</w:t>
      </w:r>
      <w:r>
        <w:rPr>
          <w:rFonts w:ascii="Times New Roman" w:hAnsi="Times New Roman" w:cs="Times New Roman"/>
        </w:rPr>
        <w:t xml:space="preserve"> г</w:t>
      </w:r>
      <w:r w:rsidRPr="0044435F">
        <w:rPr>
          <w:rFonts w:ascii="Times New Roman" w:hAnsi="Times New Roman" w:cs="Times New Roman"/>
        </w:rPr>
        <w:t>;</w:t>
      </w:r>
    </w:p>
    <w:p w:rsidR="0044435F" w:rsidRPr="0044435F" w:rsidRDefault="0044435F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4435F">
        <w:rPr>
          <w:rFonts w:ascii="Times New Roman" w:hAnsi="Times New Roman" w:cs="Times New Roman"/>
        </w:rPr>
        <w:t xml:space="preserve">Хосе </w:t>
      </w:r>
      <w:proofErr w:type="spellStart"/>
      <w:r w:rsidRPr="0044435F">
        <w:rPr>
          <w:rFonts w:ascii="Times New Roman" w:hAnsi="Times New Roman" w:cs="Times New Roman"/>
        </w:rPr>
        <w:t>Биллер</w:t>
      </w:r>
      <w:proofErr w:type="spellEnd"/>
      <w:r w:rsidRPr="0044435F">
        <w:rPr>
          <w:rFonts w:ascii="Times New Roman" w:hAnsi="Times New Roman" w:cs="Times New Roman"/>
        </w:rPr>
        <w:t xml:space="preserve"> Практическая неврология. Лечение, 2005</w:t>
      </w:r>
      <w:r>
        <w:rPr>
          <w:rFonts w:ascii="Times New Roman" w:hAnsi="Times New Roman" w:cs="Times New Roman"/>
        </w:rPr>
        <w:t xml:space="preserve"> г</w:t>
      </w:r>
      <w:r w:rsidRPr="0044435F">
        <w:rPr>
          <w:rFonts w:ascii="Times New Roman" w:hAnsi="Times New Roman" w:cs="Times New Roman"/>
        </w:rPr>
        <w:t>;</w:t>
      </w:r>
    </w:p>
    <w:p w:rsidR="0044435F" w:rsidRDefault="0044435F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4435F">
        <w:rPr>
          <w:rFonts w:ascii="Times New Roman" w:hAnsi="Times New Roman" w:cs="Times New Roman"/>
        </w:rPr>
        <w:t>Атлас секционной анатомии человека, 2010</w:t>
      </w:r>
      <w:r>
        <w:rPr>
          <w:rFonts w:ascii="Times New Roman" w:hAnsi="Times New Roman" w:cs="Times New Roman"/>
        </w:rPr>
        <w:t xml:space="preserve"> г;</w:t>
      </w:r>
    </w:p>
    <w:p w:rsidR="00AC3D50" w:rsidRPr="00AC3D50" w:rsidRDefault="00AC3D50" w:rsidP="00AC3D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А.Н. Кузнецов, О.И. Виноградов Ишемический инсульт: диагностика, лечение, профилактика (карманный справочник), 2014 г;</w:t>
      </w:r>
    </w:p>
    <w:p w:rsidR="0044435F" w:rsidRDefault="0044435F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Ю.Л. Шевченко, А.Н. Кузнецов, О.И. Виноградов Лакунарный инфаркт головного мозга, 2011;</w:t>
      </w:r>
    </w:p>
    <w:p w:rsidR="00DE74E4" w:rsidRPr="00DE74E4" w:rsidRDefault="0044435F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6F3455">
        <w:rPr>
          <w:rFonts w:ascii="Times New Roman" w:hAnsi="Times New Roman"/>
          <w:bCs/>
        </w:rPr>
        <w:t xml:space="preserve">Шевченко Ю.Л., </w:t>
      </w:r>
      <w:proofErr w:type="spellStart"/>
      <w:r w:rsidRPr="006F3455">
        <w:rPr>
          <w:rFonts w:ascii="Times New Roman" w:hAnsi="Times New Roman"/>
          <w:bCs/>
        </w:rPr>
        <w:t>Одинак</w:t>
      </w:r>
      <w:proofErr w:type="spellEnd"/>
      <w:r w:rsidRPr="006F3455">
        <w:rPr>
          <w:rFonts w:ascii="Times New Roman" w:hAnsi="Times New Roman"/>
          <w:bCs/>
        </w:rPr>
        <w:t xml:space="preserve"> М.М., Кузнецов А.Н., Ерофеев А.А. Кардиогенный и </w:t>
      </w:r>
      <w:proofErr w:type="spellStart"/>
      <w:r w:rsidRPr="006F3455">
        <w:rPr>
          <w:rFonts w:ascii="Times New Roman" w:hAnsi="Times New Roman"/>
          <w:bCs/>
        </w:rPr>
        <w:t>ангиогенный</w:t>
      </w:r>
      <w:proofErr w:type="spellEnd"/>
      <w:r w:rsidRPr="006F3455">
        <w:rPr>
          <w:rFonts w:ascii="Times New Roman" w:hAnsi="Times New Roman"/>
          <w:bCs/>
        </w:rPr>
        <w:t xml:space="preserve"> церебральный  эмболический инсульт, </w:t>
      </w:r>
      <w:r w:rsidR="00327E0D">
        <w:rPr>
          <w:rFonts w:ascii="Times New Roman" w:hAnsi="Times New Roman"/>
          <w:bCs/>
        </w:rPr>
        <w:t>2006;</w:t>
      </w:r>
    </w:p>
    <w:p w:rsidR="00DE74E4" w:rsidRPr="0044435F" w:rsidRDefault="00DE74E4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4435F">
        <w:rPr>
          <w:rFonts w:ascii="Times New Roman" w:eastAsia="Calibri" w:hAnsi="Times New Roman" w:cs="Times New Roman"/>
          <w:lang w:eastAsia="en-US"/>
        </w:rPr>
        <w:t xml:space="preserve">Старченко А.А. Руководство по </w:t>
      </w:r>
      <w:proofErr w:type="gramStart"/>
      <w:r w:rsidRPr="0044435F">
        <w:rPr>
          <w:rFonts w:ascii="Times New Roman" w:eastAsia="Calibri" w:hAnsi="Times New Roman" w:cs="Times New Roman"/>
          <w:lang w:eastAsia="en-US"/>
        </w:rPr>
        <w:t>к</w:t>
      </w:r>
      <w:r w:rsidR="002162F4">
        <w:rPr>
          <w:rFonts w:ascii="Times New Roman" w:eastAsia="Calibri" w:hAnsi="Times New Roman" w:cs="Times New Roman"/>
          <w:lang w:eastAsia="en-US"/>
        </w:rPr>
        <w:t>линической</w:t>
      </w:r>
      <w:proofErr w:type="gramEnd"/>
      <w:r w:rsidR="002162F4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2162F4">
        <w:rPr>
          <w:rFonts w:ascii="Times New Roman" w:eastAsia="Calibri" w:hAnsi="Times New Roman" w:cs="Times New Roman"/>
          <w:lang w:eastAsia="en-US"/>
        </w:rPr>
        <w:t>нейрореаниматологии</w:t>
      </w:r>
      <w:proofErr w:type="spellEnd"/>
      <w:r w:rsidR="002162F4">
        <w:rPr>
          <w:rFonts w:ascii="Times New Roman" w:eastAsia="Calibri" w:hAnsi="Times New Roman" w:cs="Times New Roman"/>
          <w:lang w:eastAsia="en-US"/>
        </w:rPr>
        <w:t xml:space="preserve">. </w:t>
      </w:r>
      <w:r w:rsidRPr="0044435F">
        <w:rPr>
          <w:rFonts w:ascii="Times New Roman" w:eastAsia="Calibri" w:hAnsi="Times New Roman" w:cs="Times New Roman"/>
          <w:lang w:eastAsia="en-US"/>
        </w:rPr>
        <w:t xml:space="preserve">2-е изд., 2013. </w:t>
      </w:r>
    </w:p>
    <w:p w:rsidR="0044435F" w:rsidRPr="00DE74E4" w:rsidRDefault="0044435F" w:rsidP="00DE74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DE74E4">
        <w:rPr>
          <w:rFonts w:ascii="Times New Roman" w:hAnsi="Times New Roman"/>
        </w:rPr>
        <w:t xml:space="preserve">Левин О.С. </w:t>
      </w:r>
      <w:proofErr w:type="spellStart"/>
      <w:r w:rsidRPr="00DE74E4">
        <w:rPr>
          <w:rFonts w:ascii="Times New Roman" w:hAnsi="Times New Roman"/>
        </w:rPr>
        <w:t>Полиневр</w:t>
      </w:r>
      <w:r w:rsidR="00327E0D" w:rsidRPr="00DE74E4">
        <w:rPr>
          <w:rFonts w:ascii="Times New Roman" w:hAnsi="Times New Roman"/>
        </w:rPr>
        <w:t>опатии</w:t>
      </w:r>
      <w:proofErr w:type="spellEnd"/>
      <w:r w:rsidR="00327E0D" w:rsidRPr="00DE74E4">
        <w:rPr>
          <w:rFonts w:ascii="Times New Roman" w:hAnsi="Times New Roman"/>
        </w:rPr>
        <w:t>: Клиническое руководство,  2011 г.;</w:t>
      </w:r>
      <w:r w:rsidRPr="00DE74E4">
        <w:rPr>
          <w:rFonts w:ascii="Times New Roman" w:hAnsi="Times New Roman"/>
        </w:rPr>
        <w:t xml:space="preserve">   </w:t>
      </w:r>
    </w:p>
    <w:p w:rsidR="00327E0D" w:rsidRDefault="00327E0D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М.М. </w:t>
      </w:r>
      <w:proofErr w:type="spellStart"/>
      <w:r>
        <w:rPr>
          <w:rFonts w:ascii="Times New Roman" w:hAnsi="Times New Roman" w:cs="Times New Roman"/>
        </w:rPr>
        <w:t>Одинак</w:t>
      </w:r>
      <w:proofErr w:type="spellEnd"/>
      <w:r>
        <w:rPr>
          <w:rFonts w:ascii="Times New Roman" w:hAnsi="Times New Roman" w:cs="Times New Roman"/>
        </w:rPr>
        <w:t xml:space="preserve">, Д.Е. </w:t>
      </w:r>
      <w:proofErr w:type="spellStart"/>
      <w:r>
        <w:rPr>
          <w:rFonts w:ascii="Times New Roman" w:hAnsi="Times New Roman" w:cs="Times New Roman"/>
        </w:rPr>
        <w:t>Дыскин</w:t>
      </w:r>
      <w:proofErr w:type="spellEnd"/>
      <w:r>
        <w:rPr>
          <w:rFonts w:ascii="Times New Roman" w:hAnsi="Times New Roman" w:cs="Times New Roman"/>
        </w:rPr>
        <w:t xml:space="preserve"> Эпилепсия, 1997</w:t>
      </w:r>
      <w:r w:rsidR="00B16727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;</w:t>
      </w:r>
    </w:p>
    <w:p w:rsidR="00DE74E4" w:rsidRDefault="00DE74E4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М.М. </w:t>
      </w:r>
      <w:proofErr w:type="spellStart"/>
      <w:r>
        <w:rPr>
          <w:rFonts w:ascii="Times New Roman" w:hAnsi="Times New Roman" w:cs="Times New Roman"/>
        </w:rPr>
        <w:t>Одинак</w:t>
      </w:r>
      <w:proofErr w:type="spellEnd"/>
      <w:r>
        <w:rPr>
          <w:rFonts w:ascii="Times New Roman" w:hAnsi="Times New Roman" w:cs="Times New Roman"/>
        </w:rPr>
        <w:t xml:space="preserve">, Д.Е. </w:t>
      </w:r>
      <w:proofErr w:type="spellStart"/>
      <w:r>
        <w:rPr>
          <w:rFonts w:ascii="Times New Roman" w:hAnsi="Times New Roman" w:cs="Times New Roman"/>
        </w:rPr>
        <w:t>Дыскин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162F4">
        <w:rPr>
          <w:rFonts w:ascii="Times New Roman" w:hAnsi="Times New Roman" w:cs="Times New Roman"/>
          <w:bCs/>
        </w:rPr>
        <w:t>Клиническая диагностика в неврологии, 2010 г</w:t>
      </w:r>
    </w:p>
    <w:p w:rsidR="00B16727" w:rsidRDefault="00B16727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Т.</w:t>
      </w:r>
      <w:r w:rsidR="003B31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Е.</w:t>
      </w:r>
      <w:r w:rsidR="003B31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Яхно</w:t>
      </w:r>
      <w:proofErr w:type="spellEnd"/>
      <w:r>
        <w:rPr>
          <w:rFonts w:ascii="Times New Roman" w:hAnsi="Times New Roman" w:cs="Times New Roman"/>
        </w:rPr>
        <w:t xml:space="preserve"> Н.Н. Рассеянный склероз, 2012 г;</w:t>
      </w:r>
    </w:p>
    <w:p w:rsidR="00DE74E4" w:rsidRDefault="00AC3D50" w:rsidP="00DE74E4">
      <w:pPr>
        <w:pStyle w:val="11"/>
        <w:numPr>
          <w:ilvl w:val="0"/>
          <w:numId w:val="2"/>
        </w:numPr>
        <w:tabs>
          <w:tab w:val="left" w:pos="426"/>
          <w:tab w:val="left" w:pos="567"/>
          <w:tab w:val="left" w:pos="1701"/>
        </w:tabs>
        <w:spacing w:line="360" w:lineRule="auto"/>
        <w:ind w:left="714" w:hanging="357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Ворлоу</w:t>
      </w:r>
      <w:proofErr w:type="spellEnd"/>
      <w:r>
        <w:rPr>
          <w:sz w:val="22"/>
          <w:szCs w:val="22"/>
        </w:rPr>
        <w:t xml:space="preserve"> Ч.П., </w:t>
      </w:r>
      <w:r w:rsidR="00DE74E4" w:rsidRPr="00DE74E4">
        <w:rPr>
          <w:sz w:val="22"/>
          <w:szCs w:val="22"/>
        </w:rPr>
        <w:t>др. Инсульт: Практическое р</w:t>
      </w:r>
      <w:r>
        <w:rPr>
          <w:sz w:val="22"/>
          <w:szCs w:val="22"/>
        </w:rPr>
        <w:t>уководство для ведения больных,</w:t>
      </w:r>
      <w:r w:rsidR="00DE74E4">
        <w:rPr>
          <w:sz w:val="22"/>
          <w:szCs w:val="22"/>
        </w:rPr>
        <w:t>1998;</w:t>
      </w:r>
    </w:p>
    <w:p w:rsidR="00DE74E4" w:rsidRPr="00DE74E4" w:rsidRDefault="00F50C48" w:rsidP="00DE74E4">
      <w:pPr>
        <w:pStyle w:val="11"/>
        <w:numPr>
          <w:ilvl w:val="0"/>
          <w:numId w:val="2"/>
        </w:numPr>
        <w:tabs>
          <w:tab w:val="left" w:pos="426"/>
          <w:tab w:val="left" w:pos="567"/>
          <w:tab w:val="left" w:pos="1701"/>
        </w:tabs>
        <w:spacing w:line="360" w:lineRule="auto"/>
        <w:ind w:left="714" w:hanging="357"/>
        <w:contextualSpacing/>
        <w:jc w:val="both"/>
        <w:rPr>
          <w:sz w:val="22"/>
          <w:szCs w:val="22"/>
        </w:rPr>
      </w:pPr>
      <w:r w:rsidRPr="00DE74E4">
        <w:rPr>
          <w:bCs/>
          <w:kern w:val="36"/>
          <w:sz w:val="22"/>
          <w:szCs w:val="22"/>
        </w:rPr>
        <w:t xml:space="preserve">С. Д. Энн, </w:t>
      </w:r>
      <w:proofErr w:type="spellStart"/>
      <w:r w:rsidRPr="00DE74E4">
        <w:rPr>
          <w:bCs/>
          <w:kern w:val="36"/>
          <w:sz w:val="22"/>
          <w:szCs w:val="22"/>
        </w:rPr>
        <w:t>Дж.Т</w:t>
      </w:r>
      <w:proofErr w:type="spellEnd"/>
      <w:r w:rsidRPr="00DE74E4">
        <w:rPr>
          <w:bCs/>
          <w:kern w:val="36"/>
          <w:sz w:val="22"/>
          <w:szCs w:val="22"/>
        </w:rPr>
        <w:t xml:space="preserve">. </w:t>
      </w:r>
      <w:proofErr w:type="spellStart"/>
      <w:r w:rsidRPr="00DE74E4">
        <w:rPr>
          <w:bCs/>
          <w:kern w:val="36"/>
          <w:sz w:val="22"/>
          <w:szCs w:val="22"/>
        </w:rPr>
        <w:t>Койл</w:t>
      </w:r>
      <w:proofErr w:type="spellEnd"/>
      <w:r w:rsidRPr="00DE74E4">
        <w:rPr>
          <w:bCs/>
          <w:kern w:val="36"/>
          <w:sz w:val="22"/>
          <w:szCs w:val="22"/>
        </w:rPr>
        <w:t xml:space="preserve"> </w:t>
      </w:r>
      <w:r w:rsidR="00DE74E4" w:rsidRPr="00DE74E4">
        <w:rPr>
          <w:bCs/>
          <w:kern w:val="36"/>
          <w:sz w:val="22"/>
          <w:szCs w:val="22"/>
        </w:rPr>
        <w:t>Фармакотерапия в неврологии и психиатрии</w:t>
      </w:r>
      <w:r w:rsidR="00AC3D50">
        <w:rPr>
          <w:bCs/>
          <w:kern w:val="36"/>
          <w:sz w:val="22"/>
          <w:szCs w:val="22"/>
        </w:rPr>
        <w:t xml:space="preserve">, </w:t>
      </w:r>
      <w:r w:rsidR="00DE74E4" w:rsidRPr="00DE74E4">
        <w:rPr>
          <w:bCs/>
          <w:kern w:val="36"/>
          <w:sz w:val="22"/>
          <w:szCs w:val="22"/>
        </w:rPr>
        <w:t>2007;</w:t>
      </w:r>
    </w:p>
    <w:p w:rsidR="00F50C48" w:rsidRPr="00F50C48" w:rsidRDefault="00F50C48" w:rsidP="00F50C48">
      <w:pPr>
        <w:pStyle w:val="11"/>
        <w:numPr>
          <w:ilvl w:val="0"/>
          <w:numId w:val="2"/>
        </w:numPr>
        <w:tabs>
          <w:tab w:val="left" w:pos="426"/>
          <w:tab w:val="left" w:pos="567"/>
          <w:tab w:val="left" w:pos="1701"/>
        </w:tabs>
        <w:spacing w:line="360" w:lineRule="auto"/>
        <w:ind w:left="714" w:hanging="357"/>
        <w:contextualSpacing/>
        <w:jc w:val="both"/>
        <w:rPr>
          <w:sz w:val="22"/>
          <w:szCs w:val="22"/>
        </w:rPr>
      </w:pPr>
      <w:r w:rsidRPr="00F50C48">
        <w:rPr>
          <w:bCs/>
          <w:kern w:val="36"/>
          <w:sz w:val="22"/>
          <w:szCs w:val="22"/>
        </w:rPr>
        <w:t xml:space="preserve">Джеймс Ф. </w:t>
      </w:r>
      <w:proofErr w:type="spellStart"/>
      <w:r w:rsidRPr="00F50C48">
        <w:rPr>
          <w:bCs/>
          <w:kern w:val="36"/>
          <w:sz w:val="22"/>
          <w:szCs w:val="22"/>
        </w:rPr>
        <w:t>Тул</w:t>
      </w:r>
      <w:proofErr w:type="spellEnd"/>
      <w:r w:rsidRPr="00F50C48">
        <w:rPr>
          <w:bCs/>
          <w:kern w:val="36"/>
          <w:sz w:val="22"/>
          <w:szCs w:val="22"/>
        </w:rPr>
        <w:t xml:space="preserve"> </w:t>
      </w:r>
      <w:r w:rsidR="00DE74E4" w:rsidRPr="00F50C48">
        <w:rPr>
          <w:bCs/>
          <w:kern w:val="36"/>
          <w:sz w:val="22"/>
          <w:szCs w:val="22"/>
        </w:rPr>
        <w:t>Сосудис</w:t>
      </w:r>
      <w:r w:rsidRPr="00F50C48">
        <w:rPr>
          <w:bCs/>
          <w:kern w:val="36"/>
          <w:sz w:val="22"/>
          <w:szCs w:val="22"/>
        </w:rPr>
        <w:t>тые заболевания головного мозга, 2007 г</w:t>
      </w:r>
      <w:r>
        <w:rPr>
          <w:bCs/>
          <w:kern w:val="36"/>
          <w:sz w:val="22"/>
          <w:szCs w:val="22"/>
        </w:rPr>
        <w:t>;</w:t>
      </w:r>
    </w:p>
    <w:p w:rsidR="00F50C48" w:rsidRPr="00F50C48" w:rsidRDefault="00F50C48" w:rsidP="00F50C48">
      <w:pPr>
        <w:pStyle w:val="11"/>
        <w:numPr>
          <w:ilvl w:val="0"/>
          <w:numId w:val="2"/>
        </w:numPr>
        <w:tabs>
          <w:tab w:val="left" w:pos="426"/>
          <w:tab w:val="left" w:pos="567"/>
          <w:tab w:val="left" w:pos="1701"/>
        </w:tabs>
        <w:spacing w:line="360" w:lineRule="auto"/>
        <w:ind w:left="714" w:hanging="357"/>
        <w:contextualSpacing/>
        <w:jc w:val="both"/>
        <w:rPr>
          <w:sz w:val="22"/>
          <w:szCs w:val="22"/>
        </w:rPr>
      </w:pPr>
      <w:r w:rsidRPr="00F50C48">
        <w:rPr>
          <w:bCs/>
          <w:kern w:val="36"/>
          <w:sz w:val="22"/>
          <w:szCs w:val="22"/>
        </w:rPr>
        <w:t>Гусев Е.И.  «Неврологические симптомы, синдромы и болезни», 2-е издание;</w:t>
      </w:r>
    </w:p>
    <w:p w:rsidR="00F50C48" w:rsidRPr="00F50C48" w:rsidRDefault="00F50C48" w:rsidP="00DE74E4">
      <w:pPr>
        <w:pStyle w:val="11"/>
        <w:numPr>
          <w:ilvl w:val="0"/>
          <w:numId w:val="2"/>
        </w:numPr>
        <w:tabs>
          <w:tab w:val="left" w:pos="426"/>
          <w:tab w:val="left" w:pos="567"/>
          <w:tab w:val="left" w:pos="1701"/>
        </w:tabs>
        <w:spacing w:line="360" w:lineRule="auto"/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Н.Н. </w:t>
      </w:r>
      <w:proofErr w:type="spellStart"/>
      <w:r>
        <w:rPr>
          <w:sz w:val="22"/>
          <w:szCs w:val="22"/>
        </w:rPr>
        <w:t>Яхно</w:t>
      </w:r>
      <w:proofErr w:type="spellEnd"/>
      <w:r>
        <w:rPr>
          <w:sz w:val="22"/>
          <w:szCs w:val="22"/>
        </w:rPr>
        <w:t xml:space="preserve">, Д.Р. </w:t>
      </w:r>
      <w:proofErr w:type="spellStart"/>
      <w:r>
        <w:rPr>
          <w:sz w:val="22"/>
          <w:szCs w:val="22"/>
        </w:rPr>
        <w:t>Штульман</w:t>
      </w:r>
      <w:proofErr w:type="spellEnd"/>
      <w:r>
        <w:rPr>
          <w:sz w:val="22"/>
          <w:szCs w:val="22"/>
        </w:rPr>
        <w:t xml:space="preserve"> Болезни нервной системы: В 2-х т., 2003 г</w:t>
      </w:r>
    </w:p>
    <w:p w:rsidR="002162F4" w:rsidRDefault="00F50C48" w:rsidP="002162F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В.Л. </w:t>
      </w:r>
      <w:proofErr w:type="gramStart"/>
      <w:r>
        <w:rPr>
          <w:rFonts w:ascii="Times New Roman" w:hAnsi="Times New Roman" w:cs="Times New Roman"/>
        </w:rPr>
        <w:t>Голубев</w:t>
      </w:r>
      <w:proofErr w:type="gramEnd"/>
      <w:r>
        <w:rPr>
          <w:rFonts w:ascii="Times New Roman" w:hAnsi="Times New Roman" w:cs="Times New Roman"/>
        </w:rPr>
        <w:t xml:space="preserve">, А.М. </w:t>
      </w:r>
      <w:proofErr w:type="spellStart"/>
      <w:r>
        <w:rPr>
          <w:rFonts w:ascii="Times New Roman" w:hAnsi="Times New Roman" w:cs="Times New Roman"/>
        </w:rPr>
        <w:t>Вейн</w:t>
      </w:r>
      <w:proofErr w:type="spellEnd"/>
      <w:r>
        <w:rPr>
          <w:rFonts w:ascii="Times New Roman" w:hAnsi="Times New Roman" w:cs="Times New Roman"/>
        </w:rPr>
        <w:t xml:space="preserve"> Неврологические синдромы. Руководство для врачей, 2002 г;</w:t>
      </w:r>
    </w:p>
    <w:p w:rsidR="00AC3D50" w:rsidRPr="00AC3D50" w:rsidRDefault="00F50C48" w:rsidP="00AC3D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162F4">
        <w:rPr>
          <w:rFonts w:ascii="Times New Roman" w:eastAsia="Times-Roman" w:hAnsi="Times New Roman" w:cs="Times New Roman"/>
        </w:rPr>
        <w:t xml:space="preserve">В.И. </w:t>
      </w:r>
      <w:r w:rsidR="002162F4" w:rsidRPr="002162F4">
        <w:rPr>
          <w:rFonts w:ascii="Times New Roman" w:eastAsia="Times-Roman" w:hAnsi="Times New Roman" w:cs="Times New Roman"/>
        </w:rPr>
        <w:t>Скворцова</w:t>
      </w:r>
      <w:r w:rsidRPr="002162F4">
        <w:rPr>
          <w:rFonts w:ascii="Times New Roman" w:eastAsia="Times-Roman" w:hAnsi="Times New Roman" w:cs="Times New Roman"/>
        </w:rPr>
        <w:t xml:space="preserve">, В.В. </w:t>
      </w:r>
      <w:r w:rsidR="002162F4" w:rsidRPr="002162F4">
        <w:rPr>
          <w:rFonts w:ascii="Times New Roman" w:eastAsia="Times-Roman" w:hAnsi="Times New Roman" w:cs="Times New Roman"/>
        </w:rPr>
        <w:t>Крылов</w:t>
      </w:r>
      <w:r w:rsidRPr="002162F4">
        <w:rPr>
          <w:rFonts w:ascii="Times New Roman" w:eastAsia="Times-Roman" w:hAnsi="Times New Roman" w:cs="Times New Roman"/>
        </w:rPr>
        <w:t xml:space="preserve">. </w:t>
      </w:r>
      <w:r w:rsidR="002162F4" w:rsidRPr="002162F4">
        <w:rPr>
          <w:rFonts w:ascii="Times New Roman" w:eastAsia="Times-Bold" w:hAnsi="Times New Roman" w:cs="Times New Roman"/>
          <w:bCs/>
        </w:rPr>
        <w:t>Геморрагический инсульт</w:t>
      </w:r>
      <w:r w:rsidR="002162F4" w:rsidRPr="002162F4">
        <w:rPr>
          <w:rFonts w:ascii="Times New Roman" w:eastAsia="Times-Roman" w:hAnsi="Times New Roman" w:cs="Times New Roman"/>
        </w:rPr>
        <w:t xml:space="preserve">: Практическое руководство </w:t>
      </w:r>
      <w:r w:rsidRPr="002162F4">
        <w:rPr>
          <w:rFonts w:ascii="Times New Roman" w:eastAsia="Times-Roman" w:hAnsi="Times New Roman" w:cs="Times New Roman"/>
        </w:rPr>
        <w:t>2005</w:t>
      </w:r>
      <w:r w:rsidR="002162F4">
        <w:rPr>
          <w:rFonts w:ascii="Times New Roman" w:eastAsia="Times-Roman" w:hAnsi="Times New Roman" w:cs="Times New Roman"/>
        </w:rPr>
        <w:t xml:space="preserve"> г;</w:t>
      </w:r>
    </w:p>
    <w:p w:rsidR="002162F4" w:rsidRDefault="003B31B7" w:rsidP="002162F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hyperlink r:id="rId6" w:history="1">
        <w:r w:rsidR="002162F4" w:rsidRPr="00C8391D">
          <w:rPr>
            <w:rStyle w:val="a4"/>
            <w:rFonts w:ascii="Times New Roman" w:hAnsi="Times New Roman" w:cs="Times New Roman"/>
          </w:rPr>
          <w:t>http://stroke.ahajournals.org</w:t>
        </w:r>
      </w:hyperlink>
    </w:p>
    <w:p w:rsidR="00C8207E" w:rsidRPr="003B31B7" w:rsidRDefault="003B31B7" w:rsidP="00DE74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hyperlink r:id="rId7" w:history="1">
        <w:r w:rsidR="002162F4" w:rsidRPr="003B31B7">
          <w:rPr>
            <w:rStyle w:val="a4"/>
            <w:rFonts w:ascii="Times New Roman" w:hAnsi="Times New Roman" w:cs="Times New Roman"/>
          </w:rPr>
          <w:t>http://emedicine.medscape.com/neurology</w:t>
        </w:r>
      </w:hyperlink>
    </w:p>
    <w:sectPr w:rsidR="00C8207E" w:rsidRPr="003B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EBE"/>
    <w:multiLevelType w:val="singleLevel"/>
    <w:tmpl w:val="90D22C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>
    <w:nsid w:val="3ED664E3"/>
    <w:multiLevelType w:val="hybridMultilevel"/>
    <w:tmpl w:val="D674DBB2"/>
    <w:lvl w:ilvl="0" w:tplc="628E57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E1ACC"/>
    <w:multiLevelType w:val="hybridMultilevel"/>
    <w:tmpl w:val="14CC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648C2"/>
    <w:multiLevelType w:val="hybridMultilevel"/>
    <w:tmpl w:val="14CC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55072"/>
    <w:multiLevelType w:val="hybridMultilevel"/>
    <w:tmpl w:val="987C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E1"/>
    <w:rsid w:val="002162F4"/>
    <w:rsid w:val="00327E0D"/>
    <w:rsid w:val="003B31B7"/>
    <w:rsid w:val="003E3B4D"/>
    <w:rsid w:val="0044435F"/>
    <w:rsid w:val="00586E36"/>
    <w:rsid w:val="009677E1"/>
    <w:rsid w:val="00AC3D50"/>
    <w:rsid w:val="00B16727"/>
    <w:rsid w:val="00C8207E"/>
    <w:rsid w:val="00DE74E4"/>
    <w:rsid w:val="00F5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0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Обычный1"/>
    <w:rsid w:val="00DE74E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16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0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Обычный1"/>
    <w:rsid w:val="00DE74E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16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medicine.medscape.com/neur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oke.ahajourna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2016-03-16T13:50:00Z</cp:lastPrinted>
  <dcterms:created xsi:type="dcterms:W3CDTF">2016-08-22T06:31:00Z</dcterms:created>
  <dcterms:modified xsi:type="dcterms:W3CDTF">2016-08-22T06:31:00Z</dcterms:modified>
</cp:coreProperties>
</file>