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D4" w:rsidRPr="00866B36" w:rsidRDefault="00290BF6" w:rsidP="00290BF6">
      <w:pPr>
        <w:shd w:val="clear" w:color="auto" w:fill="FFFFFF"/>
        <w:spacing w:line="405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6B36">
        <w:rPr>
          <w:rFonts w:ascii="Times New Roman" w:hAnsi="Times New Roman"/>
          <w:b/>
          <w:color w:val="000000"/>
          <w:sz w:val="24"/>
          <w:szCs w:val="24"/>
        </w:rPr>
        <w:t xml:space="preserve">Федеральное </w:t>
      </w:r>
      <w:r w:rsidR="00BA15CE" w:rsidRPr="00866B36">
        <w:rPr>
          <w:rFonts w:ascii="Times New Roman" w:hAnsi="Times New Roman"/>
          <w:b/>
          <w:color w:val="000000"/>
          <w:sz w:val="24"/>
          <w:szCs w:val="24"/>
        </w:rPr>
        <w:t xml:space="preserve">государственное бюджетное учреждение </w:t>
      </w:r>
    </w:p>
    <w:p w:rsidR="003A51D4" w:rsidRPr="00866B36" w:rsidRDefault="00BA15CE" w:rsidP="00290BF6">
      <w:pPr>
        <w:shd w:val="clear" w:color="auto" w:fill="FFFFFF"/>
        <w:spacing w:line="405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6B36">
        <w:rPr>
          <w:rFonts w:ascii="Times New Roman" w:hAnsi="Times New Roman"/>
          <w:b/>
          <w:color w:val="000000"/>
          <w:sz w:val="24"/>
          <w:szCs w:val="24"/>
        </w:rPr>
        <w:t xml:space="preserve">«Национальный медико-хирургический центр имени Н.И. Пирогова» </w:t>
      </w:r>
    </w:p>
    <w:p w:rsidR="002B3516" w:rsidRPr="00866B36" w:rsidRDefault="00BA15CE" w:rsidP="00290BF6">
      <w:pPr>
        <w:shd w:val="clear" w:color="auto" w:fill="FFFFFF"/>
        <w:spacing w:line="405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6B36">
        <w:rPr>
          <w:rFonts w:ascii="Times New Roman" w:hAnsi="Times New Roman"/>
          <w:b/>
          <w:color w:val="000000"/>
          <w:sz w:val="24"/>
          <w:szCs w:val="24"/>
        </w:rPr>
        <w:t>Министерства здравоохранения Российской Федерации</w:t>
      </w:r>
    </w:p>
    <w:p w:rsidR="00BA15CE" w:rsidRPr="00866B36" w:rsidRDefault="00BA15CE" w:rsidP="00290BF6">
      <w:pPr>
        <w:shd w:val="clear" w:color="auto" w:fill="FFFFFF"/>
        <w:spacing w:line="405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15CE" w:rsidRPr="00866B36" w:rsidRDefault="00AC252A" w:rsidP="00290BF6">
      <w:pPr>
        <w:shd w:val="clear" w:color="auto" w:fill="FFFFFF"/>
        <w:spacing w:line="405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="00BA15CE" w:rsidRPr="00866B36">
        <w:rPr>
          <w:rFonts w:ascii="Times New Roman" w:hAnsi="Times New Roman"/>
          <w:b/>
          <w:color w:val="000000"/>
          <w:sz w:val="24"/>
          <w:szCs w:val="24"/>
        </w:rPr>
        <w:t>атериально-техническо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  <w:r w:rsidR="00BA15CE" w:rsidRPr="00866B36">
        <w:rPr>
          <w:rFonts w:ascii="Times New Roman" w:hAnsi="Times New Roman"/>
          <w:b/>
          <w:color w:val="000000"/>
          <w:sz w:val="24"/>
          <w:szCs w:val="24"/>
        </w:rPr>
        <w:t xml:space="preserve"> обеспечени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  <w:bookmarkStart w:id="0" w:name="_GoBack"/>
      <w:bookmarkEnd w:id="0"/>
      <w:r w:rsidR="00BA15CE" w:rsidRPr="00866B36">
        <w:rPr>
          <w:rFonts w:ascii="Times New Roman" w:hAnsi="Times New Roman"/>
          <w:b/>
          <w:color w:val="000000"/>
          <w:sz w:val="24"/>
          <w:szCs w:val="24"/>
        </w:rPr>
        <w:t xml:space="preserve"> образовательной программы высшего образования </w:t>
      </w:r>
      <w:r w:rsidR="00866259">
        <w:rPr>
          <w:rFonts w:ascii="Times New Roman" w:hAnsi="Times New Roman"/>
          <w:b/>
          <w:color w:val="000000"/>
          <w:sz w:val="24"/>
          <w:szCs w:val="24"/>
        </w:rPr>
        <w:t>программы ординатуры</w:t>
      </w:r>
      <w:r w:rsidR="00BA15CE" w:rsidRPr="00866B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A15CE" w:rsidRPr="00866B36" w:rsidRDefault="00BA15CE" w:rsidP="00290BF6">
      <w:pPr>
        <w:shd w:val="clear" w:color="auto" w:fill="FFFFFF"/>
        <w:spacing w:line="405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6B36">
        <w:rPr>
          <w:rFonts w:ascii="Times New Roman" w:hAnsi="Times New Roman"/>
          <w:b/>
          <w:color w:val="000000"/>
          <w:sz w:val="24"/>
          <w:szCs w:val="24"/>
        </w:rPr>
        <w:t>31.06.01 Клиническая медицина</w:t>
      </w:r>
    </w:p>
    <w:p w:rsidR="00BA15CE" w:rsidRPr="00866B36" w:rsidRDefault="00BA15CE" w:rsidP="00290BF6">
      <w:pPr>
        <w:shd w:val="clear" w:color="auto" w:fill="FFFFFF"/>
        <w:spacing w:line="405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835"/>
        <w:gridCol w:w="3969"/>
        <w:gridCol w:w="5463"/>
      </w:tblGrid>
      <w:tr w:rsidR="00BA15CE" w:rsidRPr="00866B36" w:rsidTr="009B7799">
        <w:tc>
          <w:tcPr>
            <w:tcW w:w="817" w:type="dxa"/>
          </w:tcPr>
          <w:p w:rsidR="00BA15CE" w:rsidRPr="00866B36" w:rsidRDefault="00BA15CE" w:rsidP="00BA15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BA15CE" w:rsidRPr="00866B36" w:rsidRDefault="00BA15CE" w:rsidP="00BA15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835" w:type="dxa"/>
          </w:tcPr>
          <w:p w:rsidR="00BA15CE" w:rsidRPr="00866B36" w:rsidRDefault="00BA15CE" w:rsidP="00BA15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969" w:type="dxa"/>
          </w:tcPr>
          <w:p w:rsidR="00BA15CE" w:rsidRPr="00866B36" w:rsidRDefault="00BA15CE" w:rsidP="00BA15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5463" w:type="dxa"/>
          </w:tcPr>
          <w:p w:rsidR="00BA15CE" w:rsidRPr="00866B36" w:rsidRDefault="00BA15CE" w:rsidP="00BA15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обеспечения.</w:t>
            </w:r>
          </w:p>
          <w:p w:rsidR="00BA15CE" w:rsidRPr="00866B36" w:rsidRDefault="00BA15CE" w:rsidP="00BA15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A15CE" w:rsidRPr="00866B36" w:rsidTr="009B7799">
        <w:tc>
          <w:tcPr>
            <w:tcW w:w="817" w:type="dxa"/>
          </w:tcPr>
          <w:p w:rsidR="00BA15CE" w:rsidRPr="00866B36" w:rsidRDefault="00AD1F6C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15CE" w:rsidRPr="00866B36" w:rsidRDefault="004A008C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Патология</w:t>
            </w:r>
          </w:p>
        </w:tc>
        <w:tc>
          <w:tcPr>
            <w:tcW w:w="2835" w:type="dxa"/>
          </w:tcPr>
          <w:p w:rsidR="00A5484B" w:rsidRPr="00866B36" w:rsidRDefault="00A5484B" w:rsidP="00A54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патологии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конференц-зал,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 w:rsidR="00F13978">
              <w:rPr>
                <w:rFonts w:ascii="Times New Roman" w:hAnsi="Times New Roman"/>
                <w:color w:val="000000"/>
                <w:sz w:val="24"/>
                <w:szCs w:val="24"/>
              </w:rPr>
              <w:t>; учебный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ласс.</w:t>
            </w:r>
          </w:p>
          <w:p w:rsidR="00A5484B" w:rsidRPr="00866B36" w:rsidRDefault="00A5484B" w:rsidP="00A54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AD1F6C" w:rsidRPr="00866B36" w:rsidRDefault="00AD1F6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484B" w:rsidRDefault="00A5484B" w:rsidP="00A54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AD1F6C" w:rsidRDefault="00F13978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F13978" w:rsidRDefault="00F13978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F13978" w:rsidRDefault="00F13978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F13978" w:rsidRDefault="00F13978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F13978" w:rsidRDefault="00F13978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F13978" w:rsidRDefault="00F13978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300 мест.</w:t>
            </w:r>
          </w:p>
          <w:p w:rsidR="00F13978" w:rsidRDefault="00F13978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F13978" w:rsidRDefault="00F13978" w:rsidP="00F139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F13978" w:rsidRDefault="00F13978" w:rsidP="00F139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F13978" w:rsidRDefault="00F13978" w:rsidP="00F139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F13978" w:rsidRDefault="00F13978" w:rsidP="00F139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29 посадочных мест.</w:t>
            </w:r>
          </w:p>
          <w:p w:rsidR="00F13978" w:rsidRDefault="00F13978" w:rsidP="00F139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F13978" w:rsidRDefault="00F13978" w:rsidP="00F139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F13978" w:rsidRDefault="00F13978" w:rsidP="00F139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 w:rsidR="004A00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 w:rsidR="004A008C"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4A008C" w:rsidRDefault="004A008C" w:rsidP="00F139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Экран переносной настенный –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шт.</w:t>
            </w:r>
          </w:p>
          <w:p w:rsidR="004A008C" w:rsidRDefault="004A008C" w:rsidP="00F139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4A008C" w:rsidRDefault="004A008C" w:rsidP="004A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4A008C" w:rsidRPr="004A008C" w:rsidRDefault="004A008C" w:rsidP="00F139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B424F2" w:rsidRPr="00866B36" w:rsidRDefault="00B424F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</w:t>
            </w:r>
            <w:r w:rsidR="003A51D4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тавление доступа к Базе данных «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врача. Эле</w:t>
            </w:r>
            <w:r w:rsidR="003A51D4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ктронная медицинская библиотека»</w:t>
            </w:r>
            <w:r w:rsidR="0014571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424F2" w:rsidRPr="00866B36" w:rsidRDefault="00B424F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</w:t>
            </w:r>
            <w:r w:rsidR="003A51D4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017 ООО Группа компаний «ГЭОТАР»</w:t>
            </w:r>
            <w:r w:rsidR="0014571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424F2" w:rsidRPr="00866B36" w:rsidRDefault="00B424F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3A51D4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Системы дистанционного обучения «Прометей»</w:t>
            </w:r>
            <w:r w:rsidR="0014571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424F2" w:rsidRPr="00866B36" w:rsidRDefault="00B424F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1/НМХЦ/12/12 от </w:t>
            </w:r>
            <w:r w:rsidR="003A51D4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20.12.2012 ООО «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Вирту</w:t>
            </w:r>
            <w:r w:rsidR="003A51D4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альные технологии в образовании»</w:t>
            </w:r>
            <w:r w:rsidR="0014571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424F2" w:rsidRPr="00866B36" w:rsidRDefault="00B424F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</w:t>
            </w:r>
            <w:r w:rsidR="0014571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424F2" w:rsidRPr="00866B36" w:rsidRDefault="00B424F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</w:t>
            </w:r>
            <w:r w:rsidR="00FD302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ор 31/05 от 28.05.2018 ООО МИП «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Медицинские информационные ресурсы</w:t>
            </w:r>
            <w:r w:rsidR="00FD302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4571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D3023" w:rsidRPr="00866B36" w:rsidRDefault="00FD302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14571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продукт АСУ УЗ «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Universys WS 5</w:t>
            </w:r>
            <w:r w:rsidR="0014571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D1642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D3023" w:rsidRPr="00866B36" w:rsidRDefault="00FD302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</w:t>
            </w:r>
            <w:r w:rsidR="0014571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№ 27-П17-134 от 25.01.2018 ООО «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Гисофт</w:t>
            </w:r>
            <w:r w:rsidR="0014571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FD3023" w:rsidRPr="00866B36" w:rsidRDefault="00FD302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="00D1642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продукт АСУ УЗ «Universys WS 5»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D1642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D3023" w:rsidRPr="00866B36" w:rsidRDefault="00FD302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</w:t>
            </w:r>
            <w:r w:rsidR="00D1642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7-134 от 25.01.2018 ООО «Гисофт».</w:t>
            </w:r>
          </w:p>
          <w:p w:rsidR="00FD3023" w:rsidRPr="00866B36" w:rsidRDefault="00FD302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 Право использования программ для ЭВМ Microsoft Office Home and Business 2016 (ИТ00000000000002373) , ШТ</w:t>
            </w:r>
            <w:r w:rsidR="008168E8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D3023" w:rsidRPr="00866B36" w:rsidRDefault="00FD302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</w:t>
            </w:r>
            <w:r w:rsidR="008168E8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00047415000538 от 11.02.15 ООО «Софт эксперт».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</w:t>
            </w:r>
            <w:r w:rsidR="008168E8"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</w:t>
            </w:r>
            <w:r w:rsidR="008168E8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1-л от 26.02.2016 ООО «Ричмедиа».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</w:t>
            </w:r>
            <w:r w:rsidR="00D314F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вор № 1472К/16 от 28.11.16 ООО «Наумен консалтинг».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="00D314F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 «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1С-Битрикс: Управление сайтом </w:t>
            </w:r>
            <w:r w:rsidR="00D314F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Стандарт</w:t>
            </w:r>
            <w:r w:rsidR="00D314F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(Лицензия "1С-Битрикс)</w:t>
            </w:r>
            <w:r w:rsidR="00D314F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</w:t>
            </w:r>
            <w:r w:rsidR="00D314F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007/230617/001 от 23.06.17 ООО «Формула </w:t>
            </w:r>
            <w:proofErr w:type="gramStart"/>
            <w:r w:rsidR="00D314F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="00D314F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</w:t>
            </w:r>
            <w:r w:rsidR="00835468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</w:t>
            </w:r>
            <w:r w:rsidR="00835468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 от 11.02.15 ООО «Софт эксперт».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</w:t>
            </w:r>
            <w:r w:rsidR="00A9796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A9796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="00A9796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ИНТАКТ</w:t>
            </w:r>
            <w:r w:rsidR="00A9796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</w:t>
            </w:r>
            <w:r w:rsidR="00A9796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</w:t>
            </w:r>
            <w:r w:rsidR="00A9796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 от 11.02.15 ООО «Софт эксперт».</w:t>
            </w:r>
          </w:p>
          <w:p w:rsidR="000E08E4" w:rsidRPr="00866B36" w:rsidRDefault="0014571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</w:t>
            </w:r>
            <w:r w:rsidR="00837F66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лицензии «</w:t>
            </w:r>
            <w:r w:rsidR="000E08E4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ЛИНС Махаон Рабочая станция врача. Конфигурация Томография 3D</w:t>
            </w:r>
            <w:r w:rsidR="00837F66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0E08E4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нужд ФГБУ </w:t>
            </w:r>
            <w:r w:rsidR="00837F66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« НМХЦ им. Н.И. Пирогова»</w:t>
            </w:r>
            <w:r w:rsidR="000E08E4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Минздрава России (Предоставление лицен)</w:t>
            </w:r>
            <w:r w:rsidR="00837F66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45713" w:rsidRPr="00866B36" w:rsidRDefault="0014571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</w:t>
            </w:r>
            <w:r w:rsidR="00837F66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00047417000107 от 11.05.17 ООО «Софт Эксперт».</w:t>
            </w:r>
          </w:p>
          <w:p w:rsidR="00145713" w:rsidRPr="00866B36" w:rsidRDefault="0014571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</w:t>
            </w:r>
            <w:r w:rsidR="00837F66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45713" w:rsidRPr="00866B36" w:rsidRDefault="0014571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№ 1971 о</w:t>
            </w:r>
            <w:r w:rsidR="00837F66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т 25.12.2017 ООО «СофтЛайнТрейд».</w:t>
            </w:r>
          </w:p>
          <w:p w:rsidR="00145713" w:rsidRPr="00866B36" w:rsidRDefault="0014571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 </w:t>
            </w:r>
            <w:r w:rsidR="00CF23C1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ЭС «Главная медсестра»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 Тариф Премиальный. Простая неисключительная лицензия на использование Базы данны</w:t>
            </w:r>
            <w:r w:rsidR="00CF23C1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х. 1 пользователь. 12 мес. (ЭС </w:t>
            </w:r>
            <w:r w:rsidR="00F1726A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Главная медсестр</w:t>
            </w:r>
            <w:r w:rsidR="00F1726A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F23C1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15CE" w:rsidRPr="00866B36" w:rsidRDefault="0014571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</w:t>
            </w:r>
            <w:r w:rsidR="00870FB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№ 291376328 от 06.02.2018 ООО «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Актион диджитал продажи</w:t>
            </w:r>
            <w:r w:rsidR="00870FB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4A008C" w:rsidRPr="00866B36" w:rsidTr="009B7799">
        <w:tc>
          <w:tcPr>
            <w:tcW w:w="817" w:type="dxa"/>
          </w:tcPr>
          <w:p w:rsidR="004A008C" w:rsidRPr="00866B36" w:rsidRDefault="004A008C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4A008C" w:rsidRPr="00866B36" w:rsidRDefault="004A008C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2835" w:type="dxa"/>
          </w:tcPr>
          <w:p w:rsidR="004A008C" w:rsidRPr="00866B36" w:rsidRDefault="004A008C" w:rsidP="004A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72516">
              <w:rPr>
                <w:rFonts w:ascii="Times New Roman" w:hAnsi="Times New Roman"/>
                <w:color w:val="000000"/>
                <w:sz w:val="24"/>
                <w:szCs w:val="24"/>
              </w:rPr>
              <w:t>фармакологии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конференц-зал,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класс.</w:t>
            </w:r>
          </w:p>
          <w:p w:rsidR="004A008C" w:rsidRPr="00866B36" w:rsidRDefault="004A008C" w:rsidP="004A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4A008C" w:rsidRPr="00866B36" w:rsidRDefault="004A008C" w:rsidP="004A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008C" w:rsidRDefault="004A008C" w:rsidP="004A00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4A008C" w:rsidRDefault="004A008C" w:rsidP="004A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4A008C" w:rsidRDefault="004A008C" w:rsidP="004A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4A008C" w:rsidRDefault="004A008C" w:rsidP="004A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4A008C" w:rsidRDefault="004A008C" w:rsidP="004A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4A008C" w:rsidRDefault="004A008C" w:rsidP="004A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4A008C" w:rsidRDefault="004A008C" w:rsidP="004A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300 мест.</w:t>
            </w:r>
          </w:p>
          <w:p w:rsidR="004A008C" w:rsidRDefault="004A008C" w:rsidP="004A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4A008C" w:rsidRDefault="004A008C" w:rsidP="004A00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4A008C" w:rsidRDefault="004A008C" w:rsidP="004A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4A008C" w:rsidRDefault="004A008C" w:rsidP="004A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4A008C" w:rsidRDefault="004A008C" w:rsidP="004A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29 посадочных мест.</w:t>
            </w:r>
          </w:p>
          <w:p w:rsidR="004A008C" w:rsidRDefault="004A008C" w:rsidP="004A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4A008C" w:rsidRDefault="004A008C" w:rsidP="004A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4A008C" w:rsidRDefault="004A008C" w:rsidP="004A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4A008C" w:rsidRDefault="004A008C" w:rsidP="004A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4A008C" w:rsidRDefault="004A008C" w:rsidP="004A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4A008C" w:rsidRDefault="004A008C" w:rsidP="004A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№ 1472К/16 от 28.11.16 ООО «Наумен консалтинг».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4A008C" w:rsidRPr="00866B36" w:rsidRDefault="004A008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D72516" w:rsidRPr="00866B36" w:rsidTr="009B7799">
        <w:tc>
          <w:tcPr>
            <w:tcW w:w="817" w:type="dxa"/>
          </w:tcPr>
          <w:p w:rsidR="00D72516" w:rsidRPr="00866B36" w:rsidRDefault="00D72516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D72516" w:rsidRPr="00866B36" w:rsidRDefault="00D72516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</w:t>
            </w:r>
          </w:p>
          <w:p w:rsidR="00D72516" w:rsidRPr="00866B36" w:rsidRDefault="00D72516" w:rsidP="00AD1F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2516" w:rsidRPr="00866B36" w:rsidRDefault="00D72516" w:rsidP="00D72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педагогики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конференц-зал,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класс.</w:t>
            </w:r>
          </w:p>
          <w:p w:rsidR="00D72516" w:rsidRPr="00866B36" w:rsidRDefault="00D72516" w:rsidP="00D72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D72516" w:rsidRPr="00866B36" w:rsidRDefault="00D72516" w:rsidP="00D72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6440" w:rsidRDefault="00E76440" w:rsidP="00E764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E76440" w:rsidRDefault="00E76440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E76440" w:rsidRDefault="00E76440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E76440" w:rsidRDefault="00E76440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E76440" w:rsidRDefault="00E76440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E76440" w:rsidRDefault="00E76440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E76440" w:rsidRDefault="00E76440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300 мест.</w:t>
            </w:r>
          </w:p>
          <w:p w:rsidR="00E76440" w:rsidRDefault="00E76440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E76440" w:rsidRDefault="00E76440" w:rsidP="00E764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E76440" w:rsidRDefault="00E76440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E76440" w:rsidRDefault="00E76440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E76440" w:rsidRDefault="00E76440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29 посадочных мест.</w:t>
            </w:r>
          </w:p>
          <w:p w:rsidR="00E76440" w:rsidRDefault="00E76440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E76440" w:rsidRDefault="00E76440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E76440" w:rsidRDefault="00E76440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E76440" w:rsidRDefault="00E76440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E76440" w:rsidRDefault="00E76440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E76440" w:rsidRDefault="00E76440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D72516" w:rsidRPr="00866B36" w:rsidRDefault="00D72516" w:rsidP="00866B36">
            <w:pPr>
              <w:pStyle w:val="a8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D72516" w:rsidRPr="00866B36" w:rsidRDefault="00D7251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9E6A4A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9E6A4A" w:rsidRPr="00866B36" w:rsidRDefault="009E6A4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2835" w:type="dxa"/>
          </w:tcPr>
          <w:p w:rsidR="009E6A4A" w:rsidRPr="00866B36" w:rsidRDefault="009E6A4A" w:rsidP="00D72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медицины чрезвычайных ситуаций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конференц-зал,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класс.</w:t>
            </w:r>
          </w:p>
          <w:p w:rsidR="009E6A4A" w:rsidRPr="00866B36" w:rsidRDefault="009E6A4A" w:rsidP="00D72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D72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E764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 Кресла посадочные – 300 мест.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E764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29 посадочных мест.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1/НМХЦ/12/12 от 20.12.2012 ООО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_161103_02 от 07.11.2016 ООО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9E6A4A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9E6A4A" w:rsidRPr="00866B36" w:rsidRDefault="009E6A4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2835" w:type="dxa"/>
          </w:tcPr>
          <w:p w:rsidR="009E6A4A" w:rsidRPr="00866B36" w:rsidRDefault="009E6A4A" w:rsidP="00D72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здравоохранения и общественного здоровья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конференц-зал,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класс.</w:t>
            </w:r>
          </w:p>
          <w:p w:rsidR="009E6A4A" w:rsidRPr="00866B36" w:rsidRDefault="009E6A4A" w:rsidP="00D72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D72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E764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300 мест.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E764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Кресло-парта – 29 посадочных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27-П17-134 от 25.01.2018 ООО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Предоставление лицензии «ЛИНС Махаон Рабочая станция врача. Конфигурация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9E6A4A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9E6A4A" w:rsidRPr="00866B36" w:rsidRDefault="009E6A4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акушерства и гинекологии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5BD7">
              <w:rPr>
                <w:rFonts w:ascii="Times New Roman" w:hAnsi="Times New Roman"/>
                <w:color w:val="000000"/>
                <w:sz w:val="24"/>
                <w:szCs w:val="24"/>
              </w:rPr>
              <w:t>(конференц-зал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 w:rsidR="00FE5BD7"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 № 4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E764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300 мест.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E764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29 посадочных мест.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E764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Право использования программ для ЭВМ Microsoft Office Home and Business 2016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(ИТ00000000000002373) , ШТ.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A04CAA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9E6A4A" w:rsidRDefault="009E6A4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анестезиологии - реаниматологии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E5BD7"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 w:rsidR="00FE5BD7"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</w:t>
            </w:r>
            <w:r w:rsidR="00940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№№ 31-32</w:t>
            </w:r>
            <w:r w:rsidR="00CA47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FE5BD7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25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940BB4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18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посадочных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A04CAA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Гематология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гематологии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2952E1"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корпус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 19)</w:t>
            </w:r>
            <w:r w:rsidR="002952E1"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 № 19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Аудитория: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Трибуна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2952E1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25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2952E1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10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посадочных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Предоставление доступа к Базе данных «Консультант врача. Электронная медицинская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A04CAA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9E6A4A" w:rsidRDefault="009E6A4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кардиологии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конференц-зал,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 w:rsidR="00A048AA"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 № 10.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300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 в интернет ФГБУ «НМХЦ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им. Н.И. Пирогова» Минздрава России.</w:t>
            </w:r>
          </w:p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A048A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18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посадочных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Программное обеспечение распознавания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A04CAA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9E6A4A" w:rsidRDefault="009E6A4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неврологии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6F4AB4"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 w:rsidR="006F4AB4"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 №№ 31-32.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6F4AB4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25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6F4AB4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18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посадочных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Программный продукт АСУ УЗ «Universys WS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Предоставление лицензии «ЛИНС Махаон Рабочая станция врача. Конфигурация Томография 3D» для нужд ФГБУ « НМХЦ им. Н.И. Пирогова» Минздрава России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A04CAA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Нейрохирургия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нейрохирургии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982C3B"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 w:rsidR="00982C3B"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 № 10</w:t>
            </w:r>
            <w:r w:rsidR="00C77A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982C3B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25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982C3B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18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посадочных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 в интернет ФГБУ «НМХЦ им. Н.И. Пирогова» Минздрава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Контракт № 0373100047415000538 от 11.02.15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 ЭС «Главная медсестра». Тариф Премиальный. Простая неисключительная лицензия на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6B4DB6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9E6A4A" w:rsidRPr="00866B36" w:rsidRDefault="009E6A4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Онкология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онкологии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C77A2E"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 w:rsidR="00C77A2E"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 № 14.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C77A2E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25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C77A2E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10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посадочных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6B4DB6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9E6A4A" w:rsidRPr="00866B36" w:rsidRDefault="009E6A4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Оториноларингология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оториноларингологии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A43B8D"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учебны</w:t>
            </w:r>
            <w:r w:rsidR="00A43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класс </w:t>
            </w:r>
            <w:r w:rsidR="00A43B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 19.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Аудитория: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 Мультимедийный комплект – 2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A43B8D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25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A43B8D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10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посадочных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220КВ/08-2017 от 01.09.2017 ООО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Контракт № 0373100047415000538 от 11.02.15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6B4DB6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9E6A4A" w:rsidRDefault="009E6A4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Офтальмология 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офтальмологии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C5D54"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 w:rsidR="00FC5D54"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 № 9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FC5D54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25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Учебный класс: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FC5D54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16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посадочных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6B4DB6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9E6A4A" w:rsidRDefault="009E6A4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педиатрии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C5D54"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 w:rsidR="00FC5D54"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 №</w:t>
            </w:r>
            <w:r w:rsidR="00CA47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C5D54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FC5D54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25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</w:t>
            </w:r>
            <w:r w:rsidR="00FC5D54">
              <w:rPr>
                <w:rFonts w:ascii="Times New Roman" w:hAnsi="Times New Roman"/>
                <w:color w:val="000000"/>
                <w:sz w:val="24"/>
                <w:szCs w:val="24"/>
              </w:rPr>
              <w:t>о-парта – 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посадочных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Контракт № 0373100047417000107 от 11.05.17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6B4DB6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</w:tcPr>
          <w:p w:rsidR="009E6A4A" w:rsidRDefault="009E6A4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Рентгенология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рентгенологии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конференц-зал,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 w:rsidR="00FC5D54"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 № 4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300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29 посадочных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6B4DB6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9E6A4A" w:rsidRDefault="009E6A4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Рентгенэндоваскулярные диагностика и лечение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рентгенэндоваскулярной диагностики и лечения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конференц-зал,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 w:rsidR="00BF02F1"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 № </w:t>
            </w:r>
            <w:r w:rsidR="008958B5">
              <w:rPr>
                <w:rFonts w:ascii="Times New Roman" w:hAnsi="Times New Roman"/>
                <w:color w:val="000000"/>
                <w:sz w:val="24"/>
                <w:szCs w:val="24"/>
              </w:rPr>
              <w:t>17-18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300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8958B5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22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посадочных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6B4DB6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хирургия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хирургии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конференц-зал,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 w:rsidR="0087089B"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 № 9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105203, г. Москва,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Аудитория: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 Экран стационарный – 1 шт. аудиторный.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300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87089B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16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посадочных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Программное обеспечение Системы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6B4DB6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9E6A4A" w:rsidRDefault="009E6A4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стоматологии ортопедической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конференц-зал,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 w:rsidR="0087089B"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 № 17-18.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300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Стул преподавателя – 1 шт.</w:t>
            </w:r>
          </w:p>
          <w:p w:rsidR="009E6A4A" w:rsidRDefault="0087089B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22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посадочных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6B4DB6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9E6A4A" w:rsidRDefault="009E6A4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стоматологии терапевтической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конференц-зал,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 w:rsidR="007B25DF"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 № 17-18.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300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7B25DF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22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посадочных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Экран переносной настенный –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6B4DB6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9E6A4A" w:rsidRDefault="009E6A4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стоматологии хирургической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конференц-зал,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 w:rsidR="007B25DF"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 №</w:t>
            </w:r>
            <w:r w:rsidR="00CA47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7B25DF">
              <w:rPr>
                <w:rFonts w:ascii="Times New Roman" w:hAnsi="Times New Roman"/>
                <w:color w:val="000000"/>
                <w:sz w:val="24"/>
                <w:szCs w:val="24"/>
              </w:rPr>
              <w:t>17-18.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300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Кресло-парта – </w:t>
            </w:r>
            <w:r w:rsidR="007B25D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посадочных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6B4DB6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9E6A4A" w:rsidRDefault="009E6A4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7B25DF"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 w:rsidR="007B25DF"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класс№ 10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7B25DF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25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Кресло-парта – </w:t>
            </w:r>
            <w:r w:rsidR="007B25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посадочных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6B4DB6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</w:tcPr>
          <w:p w:rsidR="009E6A4A" w:rsidRPr="00866B36" w:rsidRDefault="009E6A4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Торакальная хирургия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торакальной хирургии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672DF2"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уче</w:t>
            </w:r>
            <w:r w:rsidR="00672DF2">
              <w:rPr>
                <w:rFonts w:ascii="Times New Roman" w:hAnsi="Times New Roman"/>
                <w:color w:val="000000"/>
                <w:sz w:val="24"/>
                <w:szCs w:val="24"/>
              </w:rPr>
              <w:t>бный класс № 14.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672DF2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 Кресла посадочные – 25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672DF2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10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посадочных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1/НМХЦ/12/12 от 20.12.2012 ООО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_161103_02 от 07.11.2016 ООО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6B4DB6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:rsidR="009E6A4A" w:rsidRPr="00866B36" w:rsidRDefault="009E6A4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травматологии и ортопедии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F441BD">
              <w:rPr>
                <w:rFonts w:ascii="Times New Roman" w:hAnsi="Times New Roman"/>
                <w:color w:val="000000"/>
                <w:sz w:val="24"/>
                <w:szCs w:val="24"/>
              </w:rPr>
              <w:t>аудитория, корпус №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 19)</w:t>
            </w:r>
            <w:r w:rsidR="00F441BD"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 № 19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F441BD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25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F441BD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10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посадочных 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27-П17-134 от 25.01.2018 ООО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Предоставление лицензии «ЛИНС Махаон Рабочая станция врача. Конфигурация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6B4DB6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9E6A4A" w:rsidRDefault="009E6A4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Трансфузиология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трансфузиологии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конференц-зал,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 w:rsidR="00F441BD"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 № 31-32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300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F441BD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18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посадочных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Право использования программ для ЭВМ Microsoft Office Home and Business 2016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6B4DB6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урологии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441BD"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 w:rsidR="00F441BD"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 № 9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F441BD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25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F441BD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16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посадочных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6B4DB6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хирургии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конференц-зал,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корпус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 19)</w:t>
            </w:r>
            <w:r w:rsidR="00F441BD"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 № 17-18.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Аудитория: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Трибуна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300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F441BD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22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посадочных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Предоставление доступа к Базе данных «Консультант врача. Электронная медицинская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6B4DB6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</w:tcPr>
          <w:p w:rsidR="009E6A4A" w:rsidRDefault="009E6A4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челюстно-лицевой хирургии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конференц-зал,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 w:rsidR="003F4CA1"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 № 17-18.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300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 в интернет ФГБУ «НМХЦ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им. Н.И. Пирогова» Минздрава России.</w:t>
            </w:r>
          </w:p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2</w:t>
            </w:r>
            <w:r w:rsidR="003F4CA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посадочных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Программное обеспечение распознавания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6B4DB6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</w:tcPr>
          <w:p w:rsidR="009E6A4A" w:rsidRDefault="009E6A4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2835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эндокринологии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3F4CA1"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корпус № 19)</w:t>
            </w:r>
            <w:r w:rsidR="003F4CA1">
              <w:rPr>
                <w:rFonts w:ascii="Times New Roman" w:hAnsi="Times New Roman"/>
                <w:color w:val="000000"/>
                <w:sz w:val="24"/>
                <w:szCs w:val="24"/>
              </w:rPr>
              <w:t>; учебный класс № 14.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жняя Первомайская улица, дом 70, дом 65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АРМ – 6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Экран стационарный – 1 шт. аудиторный.</w:t>
            </w:r>
          </w:p>
          <w:p w:rsidR="009E6A4A" w:rsidRDefault="003F4CA1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Кресла посадочные – 25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Default="009E6A4A" w:rsidP="00882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класс: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9E6A4A" w:rsidRDefault="003F4CA1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– 10</w:t>
            </w:r>
            <w:r w:rsidR="009E6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посадочных мест.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настенная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5. 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телевизор 46 – 1 шт.</w:t>
            </w:r>
          </w:p>
          <w:p w:rsidR="009E6A4A" w:rsidRDefault="009E6A4A" w:rsidP="008824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Вход в интернет ФГБУ «НМХЦ им. Н.И. Пирогова» Минздрава России.</w:t>
            </w:r>
          </w:p>
          <w:p w:rsidR="009E6A4A" w:rsidRPr="00866B36" w:rsidRDefault="009E6A4A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Программный продукт АСУ УЗ «Universys WS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Предоставление лицензии «ЛИНС Махаон Рабочая станция врача. Конфигурация Томография 3D» для нужд ФГБУ « НМХЦ им. Н.И. Пирогова» Минздрава России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(Предоставление лицен).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9E6A4A" w:rsidRPr="00866B36" w:rsidRDefault="009E6A4A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9E6A4A" w:rsidRPr="00866B36" w:rsidTr="009B7799">
        <w:tc>
          <w:tcPr>
            <w:tcW w:w="817" w:type="dxa"/>
          </w:tcPr>
          <w:p w:rsidR="009E6A4A" w:rsidRPr="00866B36" w:rsidRDefault="006B4DB6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9E6A4A" w:rsidRDefault="006B4DB6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навыков на симуляторах по специальностям в симуляционных центрах:</w:t>
            </w:r>
          </w:p>
          <w:p w:rsidR="0062745C" w:rsidRDefault="0062745C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кушерство и гинекология</w:t>
            </w:r>
          </w:p>
          <w:p w:rsidR="008F64A5" w:rsidRDefault="0062745C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анестезиология и реаниматология</w:t>
            </w:r>
          </w:p>
          <w:p w:rsidR="0062745C" w:rsidRDefault="0062745C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-гематология</w:t>
            </w:r>
          </w:p>
          <w:p w:rsidR="0062745C" w:rsidRDefault="0062745C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-кардиология</w:t>
            </w:r>
          </w:p>
          <w:p w:rsidR="0062745C" w:rsidRDefault="0062745C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-нейрохирургия</w:t>
            </w:r>
          </w:p>
          <w:p w:rsidR="0062745C" w:rsidRDefault="0062745C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Start"/>
            <w:r w:rsidR="00CA189D">
              <w:rPr>
                <w:rFonts w:ascii="Times New Roman" w:hAnsi="Times New Roman"/>
                <w:color w:val="000000"/>
                <w:sz w:val="24"/>
                <w:szCs w:val="24"/>
              </w:rPr>
              <w:t>оториноларин-гология</w:t>
            </w:r>
            <w:proofErr w:type="gramEnd"/>
          </w:p>
          <w:p w:rsidR="00CA189D" w:rsidRDefault="00CA189D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-офтальмология</w:t>
            </w:r>
          </w:p>
          <w:p w:rsidR="00CA189D" w:rsidRDefault="00CA189D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-педиатрия</w:t>
            </w:r>
          </w:p>
          <w:p w:rsidR="00CA189D" w:rsidRDefault="00CA189D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-рентгенэндова-скулярная диагностика и лечение</w:t>
            </w:r>
          </w:p>
          <w:p w:rsidR="00CA189D" w:rsidRDefault="00CA189D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Start"/>
            <w:r w:rsidR="00243A06">
              <w:rPr>
                <w:rFonts w:ascii="Times New Roman" w:hAnsi="Times New Roman"/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 w:rsidR="00243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хирургия</w:t>
            </w:r>
          </w:p>
          <w:p w:rsidR="00243A06" w:rsidRDefault="00243A06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-стоматология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ортопедическая</w:t>
            </w:r>
          </w:p>
          <w:p w:rsidR="00243A06" w:rsidRDefault="00243A06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-стоматология терапевтическая</w:t>
            </w:r>
          </w:p>
          <w:p w:rsidR="00243A06" w:rsidRDefault="00243A06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-стоматология хирургическая</w:t>
            </w:r>
          </w:p>
          <w:p w:rsidR="00243A06" w:rsidRDefault="00243A06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-терапия</w:t>
            </w:r>
          </w:p>
          <w:p w:rsidR="00243A06" w:rsidRDefault="00243A06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94BB4">
              <w:rPr>
                <w:rFonts w:ascii="Times New Roman" w:hAnsi="Times New Roman"/>
                <w:color w:val="000000"/>
                <w:sz w:val="24"/>
                <w:szCs w:val="24"/>
              </w:rPr>
              <w:t>торакальная хирургия</w:t>
            </w:r>
          </w:p>
          <w:p w:rsidR="00F94BB4" w:rsidRDefault="00F94BB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-травматология и ортопедия</w:t>
            </w:r>
          </w:p>
          <w:p w:rsidR="00F94BB4" w:rsidRDefault="00F94BB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-трансфузиология</w:t>
            </w:r>
          </w:p>
          <w:p w:rsidR="00F94BB4" w:rsidRDefault="00F94BB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-урология</w:t>
            </w:r>
          </w:p>
          <w:p w:rsidR="00F94BB4" w:rsidRDefault="00F94BB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-хирургия</w:t>
            </w:r>
          </w:p>
          <w:p w:rsidR="00F94BB4" w:rsidRDefault="00F94BB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-челюстно-лицевая хирургия</w:t>
            </w:r>
          </w:p>
          <w:p w:rsidR="00F94BB4" w:rsidRPr="00866B36" w:rsidRDefault="00F94BB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-эндоскопия</w:t>
            </w:r>
          </w:p>
        </w:tc>
        <w:tc>
          <w:tcPr>
            <w:tcW w:w="2835" w:type="dxa"/>
          </w:tcPr>
          <w:p w:rsidR="009E6A4A" w:rsidRDefault="006B4DB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ООО «Системный интегратор обучения в медицине» (ООО «Синтомед»)</w:t>
            </w:r>
          </w:p>
          <w:p w:rsidR="006B4DB6" w:rsidRDefault="006B4DB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119019, г. Москва, переулок Нащокинский, д.12,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 w:rsidR="00D85F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 оф.506.</w:t>
            </w:r>
          </w:p>
          <w:p w:rsidR="006B4DB6" w:rsidRDefault="006B4DB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Симуляционный центр, г. Москва, ул. Миклухо-Маклая 10</w:t>
            </w:r>
            <w:r w:rsidR="00D85F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корпус 2. (РУДН, факультет Гум 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6B4DB6" w:rsidRDefault="002B4E8E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Медицинский симуляционный центр Боткинской больницы, </w:t>
            </w:r>
          </w:p>
          <w:p w:rsidR="002B4E8E" w:rsidRDefault="00D85F1F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2B4E8E">
              <w:rPr>
                <w:rFonts w:ascii="Times New Roman" w:hAnsi="Times New Roman"/>
                <w:color w:val="000000"/>
                <w:sz w:val="24"/>
                <w:szCs w:val="24"/>
              </w:rPr>
              <w:t> Москва, 2-ой Боткинский проезд, д.5, корпус 22.</w:t>
            </w:r>
          </w:p>
          <w:p w:rsidR="000E6F1D" w:rsidRDefault="000E6F1D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Симуляционный – тренинговый центр, </w:t>
            </w:r>
          </w:p>
          <w:p w:rsidR="000E6F1D" w:rsidRDefault="000E6F1D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 Москва, ул. Академика Опарина, д.4, главный корпус Центр непрерывного профессионального образования.</w:t>
            </w:r>
          </w:p>
          <w:p w:rsidR="000E6F1D" w:rsidRPr="00866B36" w:rsidRDefault="000E6F1D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г. Москва, </w:t>
            </w:r>
            <w:r w:rsidR="00967E02">
              <w:rPr>
                <w:rFonts w:ascii="Times New Roman" w:hAnsi="Times New Roman"/>
                <w:color w:val="000000"/>
                <w:sz w:val="24"/>
                <w:szCs w:val="24"/>
              </w:rPr>
              <w:t>Нахимовский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проспект, д.49.</w:t>
            </w:r>
          </w:p>
        </w:tc>
        <w:tc>
          <w:tcPr>
            <w:tcW w:w="3969" w:type="dxa"/>
          </w:tcPr>
          <w:p w:rsidR="009E6A4A" w:rsidRDefault="006B7B1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Симуляционная стойка по специальности – 1 шт.</w:t>
            </w:r>
          </w:p>
          <w:p w:rsidR="006B7B13" w:rsidRDefault="006B7B1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Манекен (фантом) – 1 шт.</w:t>
            </w:r>
          </w:p>
          <w:p w:rsidR="006B7B13" w:rsidRDefault="006B7B1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Операционный стол – 1 шт.</w:t>
            </w:r>
          </w:p>
          <w:p w:rsidR="006B7B13" w:rsidRDefault="006B7B1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Экран плазменный для видеонаблюдения – 1 шт.</w:t>
            </w:r>
          </w:p>
          <w:p w:rsidR="006B7B13" w:rsidRDefault="006B7B1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Лампа безтеневая – 1 шт.</w:t>
            </w:r>
          </w:p>
          <w:p w:rsidR="006B7B13" w:rsidRDefault="006B7B1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Стол инструментальный – 1 шт.</w:t>
            </w:r>
          </w:p>
          <w:p w:rsidR="006B7B13" w:rsidRDefault="006B7B1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Стол операционный сестры – 1 шт.</w:t>
            </w:r>
          </w:p>
          <w:p w:rsidR="006B7B13" w:rsidRPr="00866B36" w:rsidRDefault="006B7B1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E6A4A" w:rsidRDefault="006B7B13" w:rsidP="009C24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 ФГБУ «НМХЦ им. Н.И. Пирогова» Минздрава России с ООО «Системный интегратор обучения в медицине» (</w:t>
            </w:r>
            <w:r w:rsidR="009C249F">
              <w:rPr>
                <w:rFonts w:ascii="Times New Roman" w:hAnsi="Times New Roman"/>
                <w:color w:val="000000"/>
                <w:sz w:val="24"/>
                <w:szCs w:val="24"/>
              </w:rPr>
              <w:t>ООО «Синтомед») по организации проведения дополнительных образовательных услуг на платной основе в виде групповых практических занятий с использованием симуляционных технологий для ординаторов ФГБУ «НМХЦ им.Н.И. Пирогова» Минздрава России.</w:t>
            </w:r>
          </w:p>
          <w:p w:rsidR="009C249F" w:rsidRPr="00866B36" w:rsidRDefault="009C249F" w:rsidP="00741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 № 31705532238 от 2 ноября 2017 г., действует до 15.02</w:t>
            </w:r>
            <w:r w:rsidR="007417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 г. с пролонгацей.</w:t>
            </w:r>
          </w:p>
        </w:tc>
      </w:tr>
      <w:tr w:rsidR="00D300B7" w:rsidRPr="00866B36" w:rsidTr="009B7799">
        <w:tc>
          <w:tcPr>
            <w:tcW w:w="817" w:type="dxa"/>
          </w:tcPr>
          <w:p w:rsidR="00D300B7" w:rsidRDefault="00D300B7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</w:tcPr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клиническая практика</w:t>
            </w:r>
          </w:p>
        </w:tc>
        <w:tc>
          <w:tcPr>
            <w:tcW w:w="2835" w:type="dxa"/>
          </w:tcPr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Лечебно-диагностические, амбулаторно-поликлинические подразделения, клиники и кафедры института усовершенствования врачей Пироговского Центра,</w:t>
            </w:r>
          </w:p>
          <w:p w:rsidR="00D300B7" w:rsidRDefault="00D300B7" w:rsidP="003E67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Нижняя Первомайская улица, дом 70.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дом 65.</w:t>
            </w:r>
          </w:p>
          <w:p w:rsidR="00D300B7" w:rsidRDefault="00D300B7" w:rsidP="003E67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00B7" w:rsidRPr="00866B36" w:rsidRDefault="00D300B7" w:rsidP="003E67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Операционная </w:t>
            </w:r>
            <w:r w:rsidR="0074177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28единиц</w:t>
            </w:r>
            <w:r w:rsidR="0074177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операционный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Наркозный аппарат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Светильник бестеневой – 3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Лампа бестеневая – 1 шт.</w:t>
            </w:r>
          </w:p>
          <w:p w:rsidR="00D300B7" w:rsidRDefault="00D300B7" w:rsidP="003E67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Стол инструментальный большой – 1 шт.</w:t>
            </w:r>
          </w:p>
          <w:p w:rsidR="00D300B7" w:rsidRDefault="00D300B7" w:rsidP="003E67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Стол инструментальный малый – </w:t>
            </w:r>
            <w:r w:rsidR="007417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шт.</w:t>
            </w:r>
          </w:p>
          <w:p w:rsidR="00D300B7" w:rsidRDefault="00D300B7" w:rsidP="003E67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Стол операционной сестры – 1 шт.</w:t>
            </w:r>
          </w:p>
          <w:p w:rsidR="00D300B7" w:rsidRDefault="00D300B7" w:rsidP="003E67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Стол анестезиолога – 1 шт.</w:t>
            </w:r>
          </w:p>
          <w:p w:rsidR="00D300B7" w:rsidRDefault="00D300B7" w:rsidP="003E67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Электроотсос – 1 шт.</w:t>
            </w:r>
          </w:p>
          <w:p w:rsidR="00D300B7" w:rsidRDefault="00D300B7" w:rsidP="003E67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.Электрокоагулятор – 1 шт.</w:t>
            </w:r>
          </w:p>
          <w:p w:rsidR="00D300B7" w:rsidRDefault="00D300B7" w:rsidP="003E67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Стойкодержатель для  инфузий – 4 шт.</w:t>
            </w:r>
          </w:p>
          <w:p w:rsidR="00D300B7" w:rsidRDefault="00D300B7" w:rsidP="003E67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 Дефебриллятор электрический – 1 шт.</w:t>
            </w:r>
          </w:p>
          <w:p w:rsidR="00D300B7" w:rsidRDefault="00D300B7" w:rsidP="003E67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 Аппарат искусственного кровообращения (кардиологические операционные) – 1 шт.</w:t>
            </w:r>
          </w:p>
          <w:p w:rsidR="00D300B7" w:rsidRDefault="00D300B7" w:rsidP="003E67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 Инструменты хирургические – 10 комп.</w:t>
            </w:r>
          </w:p>
          <w:p w:rsidR="00D300B7" w:rsidRDefault="00D300B7" w:rsidP="003E67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 Сейф для хранения медикаментов группы «А» (наркотики и сильнодействующие</w:t>
            </w:r>
            <w:r w:rsidR="0074177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D300B7" w:rsidRDefault="00D300B7" w:rsidP="003E67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 Шкаф для хранения медикаментов группы «В» - 1 шт.</w:t>
            </w:r>
          </w:p>
          <w:p w:rsidR="00D300B7" w:rsidRDefault="00D300B7" w:rsidP="003E67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 Шкаф для расходного материала – 1 шт.</w:t>
            </w:r>
          </w:p>
          <w:p w:rsidR="00D300B7" w:rsidRDefault="00D300B7" w:rsidP="003E67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 Портативный рентгеновский аппарат – 1 шт.</w:t>
            </w:r>
          </w:p>
          <w:p w:rsidR="00D300B7" w:rsidRPr="00866B36" w:rsidRDefault="00D300B7" w:rsidP="00723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 Перфузор – 3 шт.</w:t>
            </w:r>
          </w:p>
        </w:tc>
        <w:tc>
          <w:tcPr>
            <w:tcW w:w="5463" w:type="dxa"/>
          </w:tcPr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 Право использования программ для ЭВМ Microsoft Office Home and Business 2016 (ИТ00000000000002373) , ШТ.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№ 1971 от 25.12.2017 ООО «СофтЛайнТрейд».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D300B7" w:rsidRPr="00866B36" w:rsidTr="009B7799">
        <w:tc>
          <w:tcPr>
            <w:tcW w:w="817" w:type="dxa"/>
          </w:tcPr>
          <w:p w:rsidR="00D300B7" w:rsidRDefault="00D300B7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77F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Перевязочная </w:t>
            </w:r>
          </w:p>
          <w:p w:rsidR="00D300B7" w:rsidRPr="00866B36" w:rsidRDefault="0074177F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300B7">
              <w:rPr>
                <w:rFonts w:ascii="Times New Roman" w:hAnsi="Times New Roman"/>
                <w:color w:val="000000"/>
                <w:sz w:val="24"/>
                <w:szCs w:val="24"/>
              </w:rPr>
              <w:t>40 единиц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хирургический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Кушетка медицинская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Лампа бестеневая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Светильник бестеневой – 2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Электроотсос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Стол перевязочный стерильный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Стол инструментальный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Шкаф для хранения перевязочных средств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Шкаф медицинский для хранения медикаментов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Шкаф для хранения</w:t>
            </w:r>
            <w:r w:rsidR="00741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материала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Манипуляционный столик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 Укладка со стерильным материалом – 10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 Стойкодержатель – 8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 Системы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в/в инфузий – 10 упак.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 Комплекты одноразовой одежды – 10 </w:t>
            </w:r>
            <w:r w:rsidR="00431D03">
              <w:rPr>
                <w:rFonts w:ascii="Times New Roman" w:hAnsi="Times New Roman"/>
                <w:color w:val="000000"/>
                <w:sz w:val="24"/>
                <w:szCs w:val="24"/>
              </w:rPr>
              <w:t>упак.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№ 1472К/16 от 28.11.16 ООО «Наумен консалтинг».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D300B7" w:rsidRPr="00866B36" w:rsidTr="009B7799">
        <w:tc>
          <w:tcPr>
            <w:tcW w:w="817" w:type="dxa"/>
          </w:tcPr>
          <w:p w:rsidR="00D300B7" w:rsidRDefault="00D300B7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2D6B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Процедурный кабинет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манипуляционная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D300B7" w:rsidRPr="00866B36" w:rsidRDefault="00BE2D6B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300B7">
              <w:rPr>
                <w:rFonts w:ascii="Times New Roman" w:hAnsi="Times New Roman"/>
                <w:color w:val="000000"/>
                <w:sz w:val="24"/>
                <w:szCs w:val="24"/>
              </w:rPr>
              <w:t>45 единиц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Кушетка медицинская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Манипуляционный столик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Светильник бестеневой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Стол процедурный стерильный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Шкаф медицинский для медикаментов – 1 шт.</w:t>
            </w:r>
          </w:p>
          <w:p w:rsidR="00D300B7" w:rsidRDefault="00D300B7" w:rsidP="006276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Шкаф для хранения перевязочного материала – 1 шт.</w:t>
            </w:r>
          </w:p>
          <w:p w:rsidR="00D300B7" w:rsidRDefault="00D300B7" w:rsidP="006276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Шкаф для расходного материала – 1 шт.</w:t>
            </w:r>
          </w:p>
          <w:p w:rsidR="00D300B7" w:rsidRDefault="00D300B7" w:rsidP="006276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Стойко держатель – 3 шт.</w:t>
            </w:r>
          </w:p>
          <w:p w:rsidR="00D300B7" w:rsidRDefault="00D300B7" w:rsidP="006276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Система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 инъекций – 40 упак.</w:t>
            </w:r>
          </w:p>
          <w:p w:rsidR="00D300B7" w:rsidRDefault="00D300B7" w:rsidP="006276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Периферический катетер – 40 комплектов.</w:t>
            </w:r>
          </w:p>
          <w:p w:rsidR="00D300B7" w:rsidRDefault="00D300B7" w:rsidP="006276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Комплекты одноразовых шприцов – 50 шт.</w:t>
            </w:r>
          </w:p>
          <w:p w:rsidR="00D300B7" w:rsidRDefault="00D300B7" w:rsidP="006276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 Холодильник для медикаментов – 1шт.</w:t>
            </w:r>
          </w:p>
          <w:p w:rsidR="00D300B7" w:rsidRPr="00866B36" w:rsidRDefault="00D300B7" w:rsidP="00902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D300B7" w:rsidRPr="00866B36" w:rsidTr="009B7799">
        <w:tc>
          <w:tcPr>
            <w:tcW w:w="817" w:type="dxa"/>
          </w:tcPr>
          <w:p w:rsidR="00D300B7" w:rsidRDefault="00D300B7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2D6B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Палата интенсивной терапии (реанимационная), палата пробуждения </w:t>
            </w:r>
          </w:p>
          <w:p w:rsidR="00D300B7" w:rsidRPr="00866B36" w:rsidRDefault="00BE2D6B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300B7">
              <w:rPr>
                <w:rFonts w:ascii="Times New Roman" w:hAnsi="Times New Roman"/>
                <w:color w:val="000000"/>
                <w:sz w:val="24"/>
                <w:szCs w:val="24"/>
              </w:rPr>
              <w:t>12 единиц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Кровать специальная реанимационная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Аппарат ИВЛ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Дефибриллятор электрический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Монитор физиологических показателей пациентов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Стойко держатель – 3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 Электроотсос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Столик манипуляционный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Шкаф медицинский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Перфузор – 3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Системы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 инъекций – 40 упак.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Периферический катетер – 40 комп.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 Столик пациента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 Судно подкладное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 Мочеприёмник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 Поильник индивидуальный – 1 шт.</w:t>
            </w:r>
          </w:p>
          <w:p w:rsidR="00D300B7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 Набор посуды для приема пищи – 1 комплект.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1/НМХЦ/12/12 от 20.12.2012 ООО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«Виртуальные технологии в образовании».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_161103_02 от 07.11.2016 ООО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«ИНТАКТ».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D300B7" w:rsidRPr="00866B36" w:rsidRDefault="00D300B7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D300B7" w:rsidRPr="00866B36" w:rsidTr="009B7799">
        <w:tc>
          <w:tcPr>
            <w:tcW w:w="817" w:type="dxa"/>
          </w:tcPr>
          <w:p w:rsidR="00D300B7" w:rsidRDefault="00D300B7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Лабораторное отделение</w:t>
            </w:r>
          </w:p>
        </w:tc>
        <w:tc>
          <w:tcPr>
            <w:tcW w:w="3969" w:type="dxa"/>
          </w:tcPr>
          <w:p w:rsidR="00D300B7" w:rsidRPr="00866B36" w:rsidRDefault="00D300B7" w:rsidP="005E3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Стол лабораторный – 3 шт.</w:t>
            </w:r>
          </w:p>
          <w:p w:rsidR="00D300B7" w:rsidRPr="00866B36" w:rsidRDefault="00D300B7" w:rsidP="005E3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Стол-мойка – 2 шт.</w:t>
            </w:r>
          </w:p>
          <w:p w:rsidR="00D300B7" w:rsidRPr="00866B36" w:rsidRDefault="00D300B7" w:rsidP="005E3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Холодильник – 2 шт.</w:t>
            </w:r>
          </w:p>
          <w:p w:rsidR="00D300B7" w:rsidRPr="00866B36" w:rsidRDefault="00D300B7" w:rsidP="005E3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Счетчик клеток автоматический – 3 шт.</w:t>
            </w:r>
          </w:p>
          <w:p w:rsidR="00D300B7" w:rsidRPr="00866B36" w:rsidRDefault="00D300B7" w:rsidP="005E3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Облучатель-рецеркулятор воздуха УФО,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бактерицидный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 шт.</w:t>
            </w:r>
          </w:p>
          <w:p w:rsidR="00D300B7" w:rsidRPr="00866B36" w:rsidRDefault="00D300B7" w:rsidP="005E3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Анализатор автоматический биохимический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BS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-120 – 1 шт.</w:t>
            </w:r>
          </w:p>
          <w:p w:rsidR="00D300B7" w:rsidRPr="00866B36" w:rsidRDefault="00D300B7" w:rsidP="005E3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Анализатор автоматический иммунологический –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MultiskanFS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 шт.</w:t>
            </w:r>
          </w:p>
          <w:p w:rsidR="00D300B7" w:rsidRPr="00866B36" w:rsidRDefault="00D300B7" w:rsidP="005E3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Анализатор автоматический клинический – 1 шт.</w:t>
            </w:r>
          </w:p>
          <w:p w:rsidR="00D300B7" w:rsidRPr="00866B36" w:rsidRDefault="00D300B7" w:rsidP="005E3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Центрифуга ОПН – 8 – 2 шт.</w:t>
            </w:r>
          </w:p>
          <w:p w:rsidR="00D300B7" w:rsidRPr="00866B36" w:rsidRDefault="00D300B7" w:rsidP="005E3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10. Микроскоп медико-биологический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Nicon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 шт.</w:t>
            </w:r>
          </w:p>
          <w:p w:rsidR="00D300B7" w:rsidRPr="00866B36" w:rsidRDefault="00D300B7" w:rsidP="005E3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11. Автоматические пипетки – 8 шт.</w:t>
            </w:r>
          </w:p>
          <w:p w:rsidR="00D300B7" w:rsidRPr="00866B36" w:rsidRDefault="00D300B7" w:rsidP="005E3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Аквадистилятор – 1 шт.</w:t>
            </w:r>
          </w:p>
          <w:p w:rsidR="00D300B7" w:rsidRPr="00866B36" w:rsidRDefault="00D300B7" w:rsidP="005E3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Сушильный стеллаж – 1 шт.</w:t>
            </w:r>
          </w:p>
          <w:p w:rsidR="00D300B7" w:rsidRPr="00866B36" w:rsidRDefault="00D300B7" w:rsidP="005E3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Шкаф комбинированный – 1 шт.</w:t>
            </w:r>
          </w:p>
          <w:p w:rsidR="00D300B7" w:rsidRPr="00866B36" w:rsidRDefault="00D300B7" w:rsidP="005E3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Проточный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бактерицидный рециркулятор воздуха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VVR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</w:tc>
        <w:tc>
          <w:tcPr>
            <w:tcW w:w="5463" w:type="dxa"/>
          </w:tcPr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27-П17-134 от 25.01.2018 ООО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«Гисофт».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Предоставление лицензии «ЛИНС Махаон Рабочая станция врача. Конфигурация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Томография 3D» для нужд ФГБУ « НМХЦ им. Н.И. Пирогова» Минздрава России (Предоставление лицен).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D300B7" w:rsidRPr="00866B36" w:rsidRDefault="00D300B7" w:rsidP="00A63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7F08FA" w:rsidRPr="00866B36" w:rsidTr="009B7799">
        <w:tc>
          <w:tcPr>
            <w:tcW w:w="817" w:type="dxa"/>
          </w:tcPr>
          <w:p w:rsidR="007F08FA" w:rsidRPr="00866B36" w:rsidRDefault="007F08FA" w:rsidP="00D85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08FA" w:rsidRPr="00866B36" w:rsidRDefault="007F08FA" w:rsidP="00D85F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радионуклидной и функциональной диагностики</w:t>
            </w:r>
          </w:p>
        </w:tc>
        <w:tc>
          <w:tcPr>
            <w:tcW w:w="3969" w:type="dxa"/>
          </w:tcPr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Аппаратный комплекс для проведения Тредмил-метрии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2100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GE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Medical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Systems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(США)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– 2 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Аппаратный комплекс для проведения ВЭМ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eBike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GE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Medical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Systems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>(США) – 3 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>Эхокардиограф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Vivid 9 PRO GE Medical </w:t>
            </w:r>
            <w:proofErr w:type="gramStart"/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Systems(</w:t>
            </w:r>
            <w:proofErr w:type="gramEnd"/>
            <w:r w:rsidRPr="00866B36">
              <w:rPr>
                <w:rFonts w:ascii="Times New Roman" w:hAnsi="Times New Roman"/>
                <w:sz w:val="24"/>
                <w:szCs w:val="24"/>
              </w:rPr>
              <w:t>США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– 4 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>шт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4. Прибор для проведения холтеровского мониторирования СМ3000 CardioMem (Германия) – 3 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5. Прибор для проведения суточного мониторирования АД Schiller BR-102 plus (Швейцария) – 4 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 xml:space="preserve">6.Прибор для проведения сцинтиграфии (система ОФЭКТ/КТ)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Discovery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NMCT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670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GE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Medical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7. Аппарат для сцинтиграфии (система ОФЭКТ) «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Forte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(Германия) – 1 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Спирометр 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CHESTGRAF HI-801 </w:t>
            </w:r>
            <w:r w:rsidRPr="00866B36">
              <w:rPr>
                <w:rFonts w:ascii="Times New Roman" w:hAnsi="Times New Roman"/>
                <w:sz w:val="24"/>
                <w:szCs w:val="24"/>
              </w:rPr>
              <w:lastRenderedPageBreak/>
              <w:t>(Япония) – 1 шт.</w:t>
            </w:r>
          </w:p>
        </w:tc>
        <w:tc>
          <w:tcPr>
            <w:tcW w:w="5463" w:type="dxa"/>
          </w:tcPr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Право использования программ для ЭВМ Microsoft Office Home and Business 2016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(ИТ00000000000002373) , 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7F08FA" w:rsidRPr="00866B36" w:rsidTr="009B7799">
        <w:tc>
          <w:tcPr>
            <w:tcW w:w="817" w:type="dxa"/>
          </w:tcPr>
          <w:p w:rsidR="007F08FA" w:rsidRPr="00866B36" w:rsidRDefault="007F08FA" w:rsidP="00D85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08FA" w:rsidRPr="00866B36" w:rsidRDefault="007F08FA" w:rsidP="00D85F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диагностической и оперативной эндоскопии</w:t>
            </w:r>
          </w:p>
        </w:tc>
        <w:tc>
          <w:tcPr>
            <w:tcW w:w="3969" w:type="dxa"/>
          </w:tcPr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Гастроскоп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Olympus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(Япония) – 15 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Колоноскоп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Olympus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(Япония) – 15 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Бронхоскоп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Olympus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(Япония) – 12 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Дуоденоскоп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Olympus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(Япония) – 3 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Аппарат эндосонографии – 3 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Операционный стол – 4 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Мобильный рентгеновский аппарат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(Голландия) – 1 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 xml:space="preserve">8. Оргонно-плазменный коагулятор </w:t>
            </w:r>
            <w:proofErr w:type="gramStart"/>
            <w:r w:rsidRPr="00866B36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RBE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(Германия) – 1 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9. Лампа хирургическая бестеневая – 1 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10. Стол инструментальный – 1 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11. Стол операционной сестры – 1 шт.</w:t>
            </w:r>
          </w:p>
        </w:tc>
        <w:tc>
          <w:tcPr>
            <w:tcW w:w="5463" w:type="dxa"/>
          </w:tcPr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 Лицензия «1С-Битрикс: Управление сайтом – Стандарт» (Лицензия "1С-Битрикс).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7F08FA" w:rsidRPr="00866B36" w:rsidTr="009B7799">
        <w:tc>
          <w:tcPr>
            <w:tcW w:w="817" w:type="dxa"/>
          </w:tcPr>
          <w:p w:rsidR="007F08FA" w:rsidRPr="00866B36" w:rsidRDefault="007F08FA" w:rsidP="00D85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08FA" w:rsidRPr="00866B36" w:rsidRDefault="007F08FA" w:rsidP="00D85F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ультразвуковых и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рентгенохирургических методов диагностики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лечения</w:t>
            </w:r>
          </w:p>
        </w:tc>
        <w:tc>
          <w:tcPr>
            <w:tcW w:w="3969" w:type="dxa"/>
          </w:tcPr>
          <w:p w:rsidR="007F08FA" w:rsidRPr="00866B36" w:rsidRDefault="007F08FA" w:rsidP="00D85F1F">
            <w:pPr>
              <w:pStyle w:val="a8"/>
              <w:spacing w:after="200" w:line="276" w:lineRule="auto"/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Аппарат УЗ диагностики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Voluson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(США) – 4  шт.</w:t>
            </w:r>
          </w:p>
          <w:p w:rsidR="007F08FA" w:rsidRPr="00866B36" w:rsidRDefault="007F08FA" w:rsidP="00D85F1F">
            <w:pPr>
              <w:pStyle w:val="a8"/>
              <w:spacing w:after="200" w:line="276" w:lineRule="auto"/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 Портативный аппарат УЗ диагностики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Lodgic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(США) – 4 шт.</w:t>
            </w:r>
          </w:p>
          <w:p w:rsidR="007F08FA" w:rsidRPr="00866B36" w:rsidRDefault="007F08FA" w:rsidP="00D85F1F">
            <w:pPr>
              <w:pStyle w:val="a8"/>
              <w:spacing w:after="200" w:line="276" w:lineRule="auto"/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Аппарат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HIFU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- абляции (Китай) – 1 шт.</w:t>
            </w:r>
          </w:p>
          <w:p w:rsidR="007F08FA" w:rsidRPr="00866B36" w:rsidRDefault="007F08FA" w:rsidP="00D85F1F">
            <w:pPr>
              <w:pStyle w:val="a8"/>
              <w:spacing w:after="200" w:line="276" w:lineRule="auto"/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Инструменты для мини инвазивных операций – 50 комп.</w:t>
            </w:r>
          </w:p>
          <w:p w:rsidR="007F08FA" w:rsidRPr="00866B36" w:rsidRDefault="007F08FA" w:rsidP="00D85F1F">
            <w:pPr>
              <w:pStyle w:val="a8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Отсос электрический – 1 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6. Лампа хирургическая бестеневая – 1 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7. Стол инструментальный – 1 шт.</w:t>
            </w:r>
          </w:p>
          <w:p w:rsidR="007F08FA" w:rsidRPr="00866B36" w:rsidRDefault="007F08FA" w:rsidP="00D85F1F">
            <w:pPr>
              <w:pStyle w:val="a8"/>
              <w:spacing w:after="200" w:line="276" w:lineRule="auto"/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8. Стол операционной сестры – 1 шт.</w:t>
            </w:r>
          </w:p>
        </w:tc>
        <w:tc>
          <w:tcPr>
            <w:tcW w:w="5463" w:type="dxa"/>
          </w:tcPr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Предоставление доступа к Базе данных «Консультант врача. Электронная медицинская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библиотека».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(ИТ00000000000002374) , 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7F08FA" w:rsidRPr="00866B36" w:rsidRDefault="007F08FA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7F59E4" w:rsidRPr="00866B36" w:rsidTr="009B7799">
        <w:tc>
          <w:tcPr>
            <w:tcW w:w="817" w:type="dxa"/>
          </w:tcPr>
          <w:p w:rsidR="007F59E4" w:rsidRPr="00866B36" w:rsidRDefault="007F59E4" w:rsidP="00D85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59E4" w:rsidRPr="00866B36" w:rsidRDefault="007F59E4" w:rsidP="00D85F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Роботизированный комплекс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 Vinci</w:t>
            </w:r>
          </w:p>
        </w:tc>
        <w:tc>
          <w:tcPr>
            <w:tcW w:w="3969" w:type="dxa"/>
          </w:tcPr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 Операционная роботизированная система – 1 шт.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Vinci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(в клинике Пироговского Центра)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Консоль пациента – 1 шт.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Консоль хирурга – 1 шт.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Консоль технического зрения – 1 шт.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Наркозный аппарат – 1 шт.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Электроотсос – 1 шт.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 Электрокоагулятор – 1 шт.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Светильник безтеневой – 1 шт.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Стол операционный сестры – 1 шт.</w:t>
            </w:r>
          </w:p>
          <w:p w:rsidR="007F59E4" w:rsidRPr="009B7799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Стол инструментальный – 1 шт.</w:t>
            </w:r>
          </w:p>
          <w:p w:rsidR="007F59E4" w:rsidRPr="009B7799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Учебный класс с операционной роботизированной системой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Vinci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(в ректорате ИУВ, классы № 33-34)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Консоль пациента – 1 шт.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Консоль хирурга – 1 шт.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Консоль технического зрения – 1 шт.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Наркозный аппарат – 1 шт.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Электроотсос – 1 шт.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Электрокоагулятор – 1 шт.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Светильник безтеневой – 1 шт.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Стол операционный сестры – 1 шт.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Стол инструментальный – 1 шт.</w:t>
            </w:r>
          </w:p>
        </w:tc>
        <w:tc>
          <w:tcPr>
            <w:tcW w:w="5463" w:type="dxa"/>
          </w:tcPr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31/05 от 28.05.2018 ООО МИП «Медицинские информационные ресурсы».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Программное обеспечение распознавания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текста ABBYY FineReader 12 Corporate Concurrent (ИТ00000000000002376) , ШТ.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7F59E4" w:rsidRPr="00866B36" w:rsidRDefault="007F59E4" w:rsidP="00D85F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D300B7" w:rsidRPr="00866B36" w:rsidTr="009B7799">
        <w:tc>
          <w:tcPr>
            <w:tcW w:w="817" w:type="dxa"/>
          </w:tcPr>
          <w:p w:rsidR="00D300B7" w:rsidRPr="00866B36" w:rsidRDefault="00D300B7" w:rsidP="00E155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Для всех дисциплин ОПОП</w:t>
            </w:r>
          </w:p>
        </w:tc>
        <w:tc>
          <w:tcPr>
            <w:tcW w:w="2835" w:type="dxa"/>
          </w:tcPr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Лекционная аудитория (корпус № 19)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Нижняя Первомайская улица, дом 70.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шт.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Экран стационарный – 1 шт.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Аудитория на </w:t>
            </w:r>
            <w:r w:rsidRPr="009B77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00 посадочных мест.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Вход в сеть интернет ФГБУ «НМХЦ им. Н.И. Пирогова» Минздрава России.</w:t>
            </w:r>
          </w:p>
        </w:tc>
        <w:tc>
          <w:tcPr>
            <w:tcW w:w="5463" w:type="dxa"/>
          </w:tcPr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Программный продукт АСУ УЗ «Universys WS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Предоставление лицензии «ЛИНС Махаон Рабочая станция врача. Конфигурация Томография 3D» для нужд ФГБУ « НМХЦ им. Н.И. Пирогова» Минздрава России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(Предоставление лицен).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D300B7" w:rsidRPr="00866B36" w:rsidTr="009B7799">
        <w:tc>
          <w:tcPr>
            <w:tcW w:w="817" w:type="dxa"/>
          </w:tcPr>
          <w:p w:rsidR="00D300B7" w:rsidRPr="00866B36" w:rsidRDefault="00D300B7" w:rsidP="00967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</w:tcPr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Для всех дисциплин ОПОП</w:t>
            </w:r>
          </w:p>
        </w:tc>
        <w:tc>
          <w:tcPr>
            <w:tcW w:w="2835" w:type="dxa"/>
          </w:tcPr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класс (№ 41)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Нижняя Первомайская улица, дом 65.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Системный блок (АРМ) – 6 шт.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Стол компьютерный – 6 шт.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Стул компьютерный – 6 шт.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Потоковый сканер – 1 шт.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Сетевой принтер – 1 шт.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Копировально-множительное устройство – 1 шт.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Вход в сеть интернет ФГБУ «НМХЦ им. Н.И. Пирогова» Минздрава России.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Контракт № 0373100047415000538 от 11.02.15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ООО «Софт эксперт».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 ЭС «Главная медсестра». Тариф Премиальный. Простая неисключительная лицензия на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использование Базы данных. 1 пользователь. 12 мес. (ЭС «Главная медсестр»).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D300B7" w:rsidRPr="00866B36" w:rsidTr="009B7799">
        <w:tc>
          <w:tcPr>
            <w:tcW w:w="817" w:type="dxa"/>
          </w:tcPr>
          <w:p w:rsidR="00D300B7" w:rsidRPr="00866B36" w:rsidRDefault="00D300B7" w:rsidP="00967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</w:tcPr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Для всех дисциплин ОПОП</w:t>
            </w:r>
          </w:p>
        </w:tc>
        <w:tc>
          <w:tcPr>
            <w:tcW w:w="2835" w:type="dxa"/>
          </w:tcPr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для самоподготовки (№№ 31-32)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Нижняя Первомайская улица, дом 65.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Стул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/м – 1 шт.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Стол письменный – 6 шт.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Стулья ученические – 12 шт.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Доска аудиторная – 1 шт.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– 1 шт.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Оверхет – 1 шт.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Вход в сеть интернет ФГБУ «НМХЦ им. Н.И. Пирогова» Минздрава России.</w:t>
            </w:r>
          </w:p>
          <w:p w:rsidR="00D300B7" w:rsidRPr="00866B36" w:rsidRDefault="00D300B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D300B7" w:rsidRPr="00866B36" w:rsidRDefault="00D300B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D300B7" w:rsidRPr="00866B36" w:rsidTr="002510AA">
        <w:tc>
          <w:tcPr>
            <w:tcW w:w="817" w:type="dxa"/>
          </w:tcPr>
          <w:p w:rsidR="00D300B7" w:rsidRPr="00866B36" w:rsidRDefault="00D300B7" w:rsidP="00967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8" w:type="dxa"/>
          </w:tcPr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35" w:type="dxa"/>
          </w:tcPr>
          <w:p w:rsidR="00D300B7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для тестирования по специальности (компьютерный класс № 41) 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105203, г. Москва, Нижняя Первомайская улица, дом 65.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123B" w:rsidRPr="00866B36" w:rsidRDefault="0099123B" w:rsidP="009912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Системный блок (АРМ) – 6 шт.</w:t>
            </w:r>
          </w:p>
          <w:p w:rsidR="0099123B" w:rsidRPr="00866B36" w:rsidRDefault="0099123B" w:rsidP="009912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Стол компьютерный – 6 шт.</w:t>
            </w:r>
          </w:p>
          <w:p w:rsidR="0099123B" w:rsidRPr="00866B36" w:rsidRDefault="0099123B" w:rsidP="009912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Стул компьютерный – 6 шт.</w:t>
            </w:r>
          </w:p>
          <w:p w:rsidR="0099123B" w:rsidRPr="00866B36" w:rsidRDefault="0099123B" w:rsidP="009912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Потоковый сканер – 1 шт.</w:t>
            </w:r>
          </w:p>
          <w:p w:rsidR="0099123B" w:rsidRPr="00866B36" w:rsidRDefault="0099123B" w:rsidP="009912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 Сетевой принтер – 1 шт.</w:t>
            </w:r>
          </w:p>
          <w:p w:rsidR="0099123B" w:rsidRPr="00866B36" w:rsidRDefault="0099123B" w:rsidP="009912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Копировально-множительное устройство – 1 шт.</w:t>
            </w:r>
          </w:p>
          <w:p w:rsidR="0099123B" w:rsidRPr="00866B36" w:rsidRDefault="0099123B" w:rsidP="009912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Вход в сеть интернет ФГБУ «НМХЦ им. Н.И. Пирогова» Минздрава России.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220КВ/08-2017 от 01.09.2017 ООО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Группа компаний «ГЭОТАР».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Контракт № 0373100047415000538 от 11.02.15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ООО «Софт эксперт».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D300B7" w:rsidRPr="00866B36" w:rsidTr="002510AA">
        <w:tc>
          <w:tcPr>
            <w:tcW w:w="817" w:type="dxa"/>
          </w:tcPr>
          <w:p w:rsidR="00D300B7" w:rsidRPr="00866B36" w:rsidRDefault="00D300B7" w:rsidP="002F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 для экзаменов по специальности (класс № № 17,18)</w:t>
            </w:r>
          </w:p>
        </w:tc>
        <w:tc>
          <w:tcPr>
            <w:tcW w:w="3969" w:type="dxa"/>
          </w:tcPr>
          <w:p w:rsidR="00D300B7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D300B7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Стул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 – 1 шт.</w:t>
            </w:r>
          </w:p>
          <w:p w:rsidR="00D300B7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Стол письменный – 8 шт.</w:t>
            </w:r>
          </w:p>
          <w:p w:rsidR="00D300B7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Стул ученический – 16 шт.</w:t>
            </w:r>
          </w:p>
          <w:p w:rsidR="00D300B7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Компьютер (ноутбук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 w:rsidRPr="002F3E33">
              <w:rPr>
                <w:rFonts w:ascii="Times New Roman" w:hAnsi="Times New Roman"/>
                <w:color w:val="000000"/>
                <w:sz w:val="24"/>
                <w:szCs w:val="24"/>
              </w:rPr>
              <w:t>)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шт.</w:t>
            </w:r>
          </w:p>
          <w:p w:rsidR="00D300B7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шт.</w:t>
            </w:r>
          </w:p>
          <w:p w:rsidR="00D300B7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D300B7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Доска классная – 1 шт.</w:t>
            </w:r>
          </w:p>
          <w:p w:rsidR="00D300B7" w:rsidRPr="00E96551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Выход в сеть интернет ФГБУ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«НМХЦ им. Н.И. Пирогова» Минздрава России.</w:t>
            </w:r>
          </w:p>
          <w:p w:rsidR="00D300B7" w:rsidRPr="002F3E33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1/НМХЦ/12/12 от 20.12.2012 ООО «Виртуальные технологии в образовании».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Контракт № 0373100047417000107 от 11.05.17 ООО «Софт Эксперт».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D300B7" w:rsidRPr="00866B36" w:rsidTr="002510AA">
        <w:tc>
          <w:tcPr>
            <w:tcW w:w="817" w:type="dxa"/>
          </w:tcPr>
          <w:p w:rsidR="00D300B7" w:rsidRPr="00866B36" w:rsidRDefault="00D300B7" w:rsidP="002F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00B7" w:rsidRPr="00866B36" w:rsidRDefault="00D300B7" w:rsidP="002F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для ответа на ситуационные задачи по специальности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 № № 31,32)</w:t>
            </w:r>
          </w:p>
        </w:tc>
        <w:tc>
          <w:tcPr>
            <w:tcW w:w="3969" w:type="dxa"/>
          </w:tcPr>
          <w:p w:rsidR="00D300B7" w:rsidRDefault="00D300B7" w:rsidP="00E155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D300B7" w:rsidRDefault="00D300B7" w:rsidP="00E155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Стул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 – 1 шт.</w:t>
            </w:r>
          </w:p>
          <w:p w:rsidR="00D300B7" w:rsidRDefault="00D300B7" w:rsidP="00E155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Стол письменный – 8 шт.</w:t>
            </w:r>
          </w:p>
          <w:p w:rsidR="00D300B7" w:rsidRDefault="00D300B7" w:rsidP="00E155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Стул ученический – 16 шт.</w:t>
            </w:r>
          </w:p>
          <w:p w:rsidR="00D300B7" w:rsidRDefault="00D300B7" w:rsidP="00E155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Компьютер (ноутбук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 w:rsidRPr="002F3E33">
              <w:rPr>
                <w:rFonts w:ascii="Times New Roman" w:hAnsi="Times New Roman"/>
                <w:color w:val="000000"/>
                <w:sz w:val="24"/>
                <w:szCs w:val="24"/>
              </w:rPr>
              <w:t>)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шт.</w:t>
            </w:r>
          </w:p>
          <w:p w:rsidR="00D300B7" w:rsidRDefault="00D300B7" w:rsidP="00E155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шт.</w:t>
            </w:r>
          </w:p>
          <w:p w:rsidR="00D300B7" w:rsidRDefault="00D300B7" w:rsidP="00E155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настенный – 1 шт.</w:t>
            </w:r>
          </w:p>
          <w:p w:rsidR="00D300B7" w:rsidRDefault="00D300B7" w:rsidP="00E155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Доска классная – 1 шт.</w:t>
            </w:r>
          </w:p>
          <w:p w:rsidR="00D300B7" w:rsidRPr="00E96551" w:rsidRDefault="00D300B7" w:rsidP="00E155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Выход в сеть интернет ФГБУ «НМХЦ им. Н.И. Пирогова» Минздрава России.</w:t>
            </w:r>
          </w:p>
          <w:p w:rsidR="00D300B7" w:rsidRPr="002F3E33" w:rsidRDefault="00D300B7" w:rsidP="00E155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D300B7" w:rsidRPr="00866B36" w:rsidRDefault="00D300B7" w:rsidP="00E96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</w:tbl>
    <w:p w:rsidR="00264244" w:rsidRDefault="00264244">
      <w:pPr>
        <w:rPr>
          <w:rFonts w:ascii="Times New Roman" w:hAnsi="Times New Roman"/>
          <w:sz w:val="24"/>
          <w:szCs w:val="24"/>
        </w:rPr>
      </w:pPr>
    </w:p>
    <w:p w:rsidR="003E30C4" w:rsidRDefault="003E30C4">
      <w:pPr>
        <w:rPr>
          <w:rFonts w:ascii="Times New Roman" w:hAnsi="Times New Roman"/>
          <w:sz w:val="24"/>
          <w:szCs w:val="24"/>
        </w:rPr>
      </w:pPr>
    </w:p>
    <w:p w:rsidR="003E30C4" w:rsidRDefault="003E30C4">
      <w:pPr>
        <w:rPr>
          <w:rFonts w:ascii="Times New Roman" w:hAnsi="Times New Roman"/>
          <w:sz w:val="24"/>
          <w:szCs w:val="24"/>
        </w:rPr>
      </w:pPr>
    </w:p>
    <w:p w:rsidR="003E30C4" w:rsidRPr="009B7799" w:rsidRDefault="003E30C4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30"/>
        <w:gridCol w:w="8544"/>
        <w:gridCol w:w="3478"/>
      </w:tblGrid>
      <w:tr w:rsidR="00B424F2" w:rsidRPr="00866B36" w:rsidTr="00B424F2">
        <w:tc>
          <w:tcPr>
            <w:tcW w:w="15352" w:type="dxa"/>
            <w:gridSpan w:val="3"/>
          </w:tcPr>
          <w:p w:rsidR="00B424F2" w:rsidRPr="00866B36" w:rsidRDefault="00B424F2" w:rsidP="00B424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Перечень договоров ЭБС (за период, соответствующий сроку получения образования по ООП)</w:t>
            </w:r>
          </w:p>
        </w:tc>
      </w:tr>
      <w:tr w:rsidR="00B424F2" w:rsidRPr="00866B36" w:rsidTr="008573A0">
        <w:tc>
          <w:tcPr>
            <w:tcW w:w="3330" w:type="dxa"/>
          </w:tcPr>
          <w:p w:rsidR="00B424F2" w:rsidRPr="00866B36" w:rsidRDefault="00B424F2" w:rsidP="00B424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8544" w:type="dxa"/>
          </w:tcPr>
          <w:p w:rsidR="00B424F2" w:rsidRPr="00866B36" w:rsidRDefault="00B424F2" w:rsidP="00B424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документов с указанием реквизитов</w:t>
            </w:r>
          </w:p>
        </w:tc>
        <w:tc>
          <w:tcPr>
            <w:tcW w:w="3478" w:type="dxa"/>
          </w:tcPr>
          <w:p w:rsidR="00B424F2" w:rsidRPr="00866B36" w:rsidRDefault="00B424F2" w:rsidP="00B424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действия договора</w:t>
            </w:r>
          </w:p>
        </w:tc>
      </w:tr>
      <w:tr w:rsidR="008573A0" w:rsidRPr="00866B36" w:rsidTr="008573A0">
        <w:tc>
          <w:tcPr>
            <w:tcW w:w="3330" w:type="dxa"/>
          </w:tcPr>
          <w:p w:rsidR="008573A0" w:rsidRPr="00866B36" w:rsidRDefault="008573A0" w:rsidP="008573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2016/2017</w:t>
            </w:r>
          </w:p>
        </w:tc>
        <w:tc>
          <w:tcPr>
            <w:tcW w:w="8544" w:type="dxa"/>
          </w:tcPr>
          <w:p w:rsidR="008573A0" w:rsidRPr="00866B36" w:rsidRDefault="008573A0" w:rsidP="001326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Программное обеспечение Системы дистанционного обучения «Прометей». Договор 1/НМХЦ/12/12 от 20.12.2012 г. </w:t>
            </w:r>
          </w:p>
          <w:p w:rsidR="008573A0" w:rsidRPr="00866B36" w:rsidRDefault="008573A0" w:rsidP="001326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ООО «Виртуальные технологии в образовании».</w:t>
            </w:r>
          </w:p>
          <w:p w:rsidR="008573A0" w:rsidRPr="00866B36" w:rsidRDefault="008573A0" w:rsidP="001326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Представление доступа к Базе данных консультант врача. Электронная медицинская библиотека. Договор 220КВ/08-2017 г. от 01.09.2017 г. ООО группа компаний «ГЭОТАР».</w:t>
            </w:r>
          </w:p>
        </w:tc>
        <w:tc>
          <w:tcPr>
            <w:tcW w:w="3478" w:type="dxa"/>
          </w:tcPr>
          <w:p w:rsidR="008573A0" w:rsidRPr="00866259" w:rsidRDefault="00410A56" w:rsidP="009B2E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573A0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20.12.2012 г., бессрочный.</w:t>
            </w:r>
          </w:p>
          <w:p w:rsidR="0072735D" w:rsidRPr="00866259" w:rsidRDefault="0072735D" w:rsidP="009B2E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7799" w:rsidRPr="00866259" w:rsidRDefault="009B7799" w:rsidP="009B2E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73A0" w:rsidRPr="00866B36" w:rsidRDefault="00410A56" w:rsidP="009B2E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573A0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01.09.2017 г. по 31.08.2018 г. (продлён).</w:t>
            </w:r>
          </w:p>
        </w:tc>
      </w:tr>
      <w:tr w:rsidR="008573A0" w:rsidRPr="00866B36" w:rsidTr="008573A0">
        <w:tc>
          <w:tcPr>
            <w:tcW w:w="3330" w:type="dxa"/>
          </w:tcPr>
          <w:p w:rsidR="008573A0" w:rsidRPr="00866B36" w:rsidRDefault="008573A0" w:rsidP="008573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2017/2018</w:t>
            </w:r>
          </w:p>
        </w:tc>
        <w:tc>
          <w:tcPr>
            <w:tcW w:w="8544" w:type="dxa"/>
          </w:tcPr>
          <w:p w:rsidR="008573A0" w:rsidRPr="00866B36" w:rsidRDefault="008573A0" w:rsidP="008573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Программное обеспечение Системы дистанционного обучения «Прометей». Договор 1/НМХЦ/12/12 от 20.12.2012 г. </w:t>
            </w:r>
          </w:p>
          <w:p w:rsidR="008573A0" w:rsidRPr="00866B36" w:rsidRDefault="008573A0" w:rsidP="008573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ООО «Виртуальные технологии в образовании».</w:t>
            </w:r>
          </w:p>
          <w:p w:rsidR="008573A0" w:rsidRPr="00866B36" w:rsidRDefault="008573A0" w:rsidP="008573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Представление доступа к Базе данных консультант врача. Электронная медицинская библиотека. Договор 220КВ/08-2017 г. от 01.09.2017 г. ООО группа компаний «ГЭОТАР».</w:t>
            </w:r>
          </w:p>
          <w:p w:rsidR="008573A0" w:rsidRPr="00866B36" w:rsidRDefault="008573A0" w:rsidP="008573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 Договор 31/5 от 28.05.2018 г. ООО МИП «Медицинские информационные ресурсы»</w:t>
            </w:r>
          </w:p>
        </w:tc>
        <w:tc>
          <w:tcPr>
            <w:tcW w:w="3478" w:type="dxa"/>
          </w:tcPr>
          <w:p w:rsidR="008573A0" w:rsidRPr="00866259" w:rsidRDefault="00410A56" w:rsidP="009B2E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573A0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20.12.2012 г., бессрочный.</w:t>
            </w:r>
          </w:p>
          <w:p w:rsidR="0072735D" w:rsidRPr="00866259" w:rsidRDefault="0072735D" w:rsidP="009B2E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7799" w:rsidRPr="00866259" w:rsidRDefault="009B7799" w:rsidP="009B2E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73A0" w:rsidRPr="009B7799" w:rsidRDefault="00410A56" w:rsidP="009B2E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573A0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01.09.2017 г. по 31.08.2018 г. (продлён).</w:t>
            </w:r>
          </w:p>
          <w:p w:rsidR="0072735D" w:rsidRPr="009B7799" w:rsidRDefault="0072735D" w:rsidP="009B2E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2E4A" w:rsidRPr="00866B36" w:rsidRDefault="00410A56" w:rsidP="009B2E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B2E4A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13.06.2018 г. по 30.06.2019 г.</w:t>
            </w:r>
          </w:p>
        </w:tc>
      </w:tr>
    </w:tbl>
    <w:p w:rsidR="009B2E4A" w:rsidRDefault="009B2E4A">
      <w:pPr>
        <w:rPr>
          <w:rFonts w:ascii="Times New Roman" w:hAnsi="Times New Roman"/>
          <w:sz w:val="24"/>
          <w:szCs w:val="24"/>
          <w:lang w:val="en-US"/>
        </w:rPr>
      </w:pPr>
    </w:p>
    <w:p w:rsidR="00E3107B" w:rsidRPr="00E3107B" w:rsidRDefault="00E3107B">
      <w:pPr>
        <w:rPr>
          <w:rFonts w:ascii="Times New Roman" w:hAnsi="Times New Roman"/>
          <w:sz w:val="24"/>
          <w:szCs w:val="24"/>
          <w:lang w:val="en-US"/>
        </w:rPr>
      </w:pPr>
    </w:p>
    <w:p w:rsidR="00BA15CE" w:rsidRPr="00866B36" w:rsidRDefault="00BA15CE" w:rsidP="00290BF6">
      <w:pPr>
        <w:shd w:val="clear" w:color="auto" w:fill="FFFFFF"/>
        <w:spacing w:line="405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BA15CE" w:rsidRPr="00866B36" w:rsidSect="00290BF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F24"/>
    <w:multiLevelType w:val="multilevel"/>
    <w:tmpl w:val="244E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122F"/>
    <w:multiLevelType w:val="multilevel"/>
    <w:tmpl w:val="9D2E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2730E"/>
    <w:multiLevelType w:val="multilevel"/>
    <w:tmpl w:val="5086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C69A2"/>
    <w:multiLevelType w:val="multilevel"/>
    <w:tmpl w:val="82AC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3370C"/>
    <w:multiLevelType w:val="hybridMultilevel"/>
    <w:tmpl w:val="E126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61D7A"/>
    <w:multiLevelType w:val="multilevel"/>
    <w:tmpl w:val="35B6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F4B6F"/>
    <w:multiLevelType w:val="multilevel"/>
    <w:tmpl w:val="490E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D0EA8"/>
    <w:multiLevelType w:val="multilevel"/>
    <w:tmpl w:val="F93A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D5C6A"/>
    <w:multiLevelType w:val="multilevel"/>
    <w:tmpl w:val="469E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E25AC"/>
    <w:multiLevelType w:val="hybridMultilevel"/>
    <w:tmpl w:val="1CA0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24DE6"/>
    <w:multiLevelType w:val="multilevel"/>
    <w:tmpl w:val="89BC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70835"/>
    <w:multiLevelType w:val="multilevel"/>
    <w:tmpl w:val="080C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97E3C"/>
    <w:multiLevelType w:val="multilevel"/>
    <w:tmpl w:val="1F48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B384A"/>
    <w:multiLevelType w:val="multilevel"/>
    <w:tmpl w:val="7690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546F6"/>
    <w:multiLevelType w:val="multilevel"/>
    <w:tmpl w:val="245A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C566BD"/>
    <w:multiLevelType w:val="multilevel"/>
    <w:tmpl w:val="6266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23298"/>
    <w:multiLevelType w:val="hybridMultilevel"/>
    <w:tmpl w:val="42566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54688"/>
    <w:multiLevelType w:val="multilevel"/>
    <w:tmpl w:val="3506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611519"/>
    <w:multiLevelType w:val="multilevel"/>
    <w:tmpl w:val="11E4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37C05"/>
    <w:multiLevelType w:val="multilevel"/>
    <w:tmpl w:val="4AEE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A51E9F"/>
    <w:multiLevelType w:val="multilevel"/>
    <w:tmpl w:val="FDAE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2A7D9D"/>
    <w:multiLevelType w:val="multilevel"/>
    <w:tmpl w:val="68CC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7E20CC"/>
    <w:multiLevelType w:val="multilevel"/>
    <w:tmpl w:val="E268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473ED8"/>
    <w:multiLevelType w:val="multilevel"/>
    <w:tmpl w:val="452A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FE3CD1"/>
    <w:multiLevelType w:val="hybridMultilevel"/>
    <w:tmpl w:val="620CBAA8"/>
    <w:lvl w:ilvl="0" w:tplc="A8FAE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955356"/>
    <w:multiLevelType w:val="multilevel"/>
    <w:tmpl w:val="B396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961CE4"/>
    <w:multiLevelType w:val="multilevel"/>
    <w:tmpl w:val="35BE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D3284"/>
    <w:multiLevelType w:val="multilevel"/>
    <w:tmpl w:val="6588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A850DD"/>
    <w:multiLevelType w:val="multilevel"/>
    <w:tmpl w:val="CC3A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B67A2F"/>
    <w:multiLevelType w:val="multilevel"/>
    <w:tmpl w:val="517E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5E19EA"/>
    <w:multiLevelType w:val="multilevel"/>
    <w:tmpl w:val="BF8A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405874"/>
    <w:multiLevelType w:val="multilevel"/>
    <w:tmpl w:val="4B58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DE33DD"/>
    <w:multiLevelType w:val="multilevel"/>
    <w:tmpl w:val="E976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11"/>
  </w:num>
  <w:num w:numId="5">
    <w:abstractNumId w:val="20"/>
  </w:num>
  <w:num w:numId="6">
    <w:abstractNumId w:val="17"/>
  </w:num>
  <w:num w:numId="7">
    <w:abstractNumId w:val="3"/>
  </w:num>
  <w:num w:numId="8">
    <w:abstractNumId w:val="15"/>
  </w:num>
  <w:num w:numId="9">
    <w:abstractNumId w:val="31"/>
  </w:num>
  <w:num w:numId="10">
    <w:abstractNumId w:val="28"/>
  </w:num>
  <w:num w:numId="11">
    <w:abstractNumId w:val="21"/>
  </w:num>
  <w:num w:numId="12">
    <w:abstractNumId w:val="10"/>
  </w:num>
  <w:num w:numId="13">
    <w:abstractNumId w:val="29"/>
  </w:num>
  <w:num w:numId="14">
    <w:abstractNumId w:val="7"/>
  </w:num>
  <w:num w:numId="15">
    <w:abstractNumId w:val="2"/>
  </w:num>
  <w:num w:numId="16">
    <w:abstractNumId w:val="32"/>
  </w:num>
  <w:num w:numId="17">
    <w:abstractNumId w:val="1"/>
  </w:num>
  <w:num w:numId="18">
    <w:abstractNumId w:val="14"/>
  </w:num>
  <w:num w:numId="19">
    <w:abstractNumId w:val="22"/>
  </w:num>
  <w:num w:numId="20">
    <w:abstractNumId w:val="27"/>
  </w:num>
  <w:num w:numId="21">
    <w:abstractNumId w:val="30"/>
  </w:num>
  <w:num w:numId="22">
    <w:abstractNumId w:val="18"/>
  </w:num>
  <w:num w:numId="23">
    <w:abstractNumId w:val="12"/>
  </w:num>
  <w:num w:numId="24">
    <w:abstractNumId w:val="19"/>
  </w:num>
  <w:num w:numId="25">
    <w:abstractNumId w:val="5"/>
  </w:num>
  <w:num w:numId="26">
    <w:abstractNumId w:val="8"/>
  </w:num>
  <w:num w:numId="27">
    <w:abstractNumId w:val="13"/>
  </w:num>
  <w:num w:numId="28">
    <w:abstractNumId w:val="25"/>
  </w:num>
  <w:num w:numId="29">
    <w:abstractNumId w:val="24"/>
  </w:num>
  <w:num w:numId="30">
    <w:abstractNumId w:val="26"/>
  </w:num>
  <w:num w:numId="31">
    <w:abstractNumId w:val="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DF"/>
    <w:rsid w:val="00004568"/>
    <w:rsid w:val="00015897"/>
    <w:rsid w:val="00021CF9"/>
    <w:rsid w:val="000255AE"/>
    <w:rsid w:val="00042BDF"/>
    <w:rsid w:val="00097985"/>
    <w:rsid w:val="000D0C65"/>
    <w:rsid w:val="000E08E4"/>
    <w:rsid w:val="000E2110"/>
    <w:rsid w:val="000E6F1D"/>
    <w:rsid w:val="000E7E6A"/>
    <w:rsid w:val="000F320E"/>
    <w:rsid w:val="00124926"/>
    <w:rsid w:val="001326B2"/>
    <w:rsid w:val="00145713"/>
    <w:rsid w:val="001460F0"/>
    <w:rsid w:val="001764E5"/>
    <w:rsid w:val="00183AFE"/>
    <w:rsid w:val="00194FFC"/>
    <w:rsid w:val="00195466"/>
    <w:rsid w:val="001A1FD5"/>
    <w:rsid w:val="001A7106"/>
    <w:rsid w:val="001B408D"/>
    <w:rsid w:val="001D2A10"/>
    <w:rsid w:val="0020054E"/>
    <w:rsid w:val="00237C06"/>
    <w:rsid w:val="00243A06"/>
    <w:rsid w:val="002510AA"/>
    <w:rsid w:val="002601EA"/>
    <w:rsid w:val="00260856"/>
    <w:rsid w:val="00264244"/>
    <w:rsid w:val="00284D3D"/>
    <w:rsid w:val="00290BF6"/>
    <w:rsid w:val="002952E1"/>
    <w:rsid w:val="002B3516"/>
    <w:rsid w:val="002B4E8E"/>
    <w:rsid w:val="002E21D0"/>
    <w:rsid w:val="002F3E33"/>
    <w:rsid w:val="00316C67"/>
    <w:rsid w:val="00332D9F"/>
    <w:rsid w:val="00346F08"/>
    <w:rsid w:val="0037688C"/>
    <w:rsid w:val="00380138"/>
    <w:rsid w:val="003808BD"/>
    <w:rsid w:val="0038486E"/>
    <w:rsid w:val="003A434B"/>
    <w:rsid w:val="003A51D4"/>
    <w:rsid w:val="003D4AC9"/>
    <w:rsid w:val="003D7499"/>
    <w:rsid w:val="003E30C4"/>
    <w:rsid w:val="003E673B"/>
    <w:rsid w:val="003F4CA1"/>
    <w:rsid w:val="00401E0F"/>
    <w:rsid w:val="00405ACD"/>
    <w:rsid w:val="00410A56"/>
    <w:rsid w:val="00417EE0"/>
    <w:rsid w:val="00431D03"/>
    <w:rsid w:val="004352D8"/>
    <w:rsid w:val="00467A48"/>
    <w:rsid w:val="00472775"/>
    <w:rsid w:val="004767E7"/>
    <w:rsid w:val="004A008C"/>
    <w:rsid w:val="004D4A7B"/>
    <w:rsid w:val="00523460"/>
    <w:rsid w:val="00596C22"/>
    <w:rsid w:val="005D3178"/>
    <w:rsid w:val="005E3C0D"/>
    <w:rsid w:val="005F0AFB"/>
    <w:rsid w:val="0062745C"/>
    <w:rsid w:val="0062760D"/>
    <w:rsid w:val="0064326D"/>
    <w:rsid w:val="00663E39"/>
    <w:rsid w:val="00672DF2"/>
    <w:rsid w:val="00696ADD"/>
    <w:rsid w:val="00697823"/>
    <w:rsid w:val="006B4DB6"/>
    <w:rsid w:val="006B7B13"/>
    <w:rsid w:val="006E50DC"/>
    <w:rsid w:val="006F4AB4"/>
    <w:rsid w:val="00723AB7"/>
    <w:rsid w:val="007240D2"/>
    <w:rsid w:val="0072735D"/>
    <w:rsid w:val="007362D0"/>
    <w:rsid w:val="0074177F"/>
    <w:rsid w:val="00745DEB"/>
    <w:rsid w:val="007863C6"/>
    <w:rsid w:val="0079114B"/>
    <w:rsid w:val="007B25DF"/>
    <w:rsid w:val="007C08A7"/>
    <w:rsid w:val="007D4294"/>
    <w:rsid w:val="007F08FA"/>
    <w:rsid w:val="007F59E4"/>
    <w:rsid w:val="0080357F"/>
    <w:rsid w:val="008168E8"/>
    <w:rsid w:val="0082561D"/>
    <w:rsid w:val="00833A1E"/>
    <w:rsid w:val="00835468"/>
    <w:rsid w:val="00837F66"/>
    <w:rsid w:val="008573A0"/>
    <w:rsid w:val="00866259"/>
    <w:rsid w:val="008666A5"/>
    <w:rsid w:val="00866B36"/>
    <w:rsid w:val="0087089B"/>
    <w:rsid w:val="00870FBD"/>
    <w:rsid w:val="00875D9B"/>
    <w:rsid w:val="00882405"/>
    <w:rsid w:val="008958B5"/>
    <w:rsid w:val="008D3D0E"/>
    <w:rsid w:val="008E168F"/>
    <w:rsid w:val="008F4998"/>
    <w:rsid w:val="008F64A5"/>
    <w:rsid w:val="008F7365"/>
    <w:rsid w:val="0090272D"/>
    <w:rsid w:val="00906DA6"/>
    <w:rsid w:val="00940BB4"/>
    <w:rsid w:val="00967859"/>
    <w:rsid w:val="00967E02"/>
    <w:rsid w:val="00982C3B"/>
    <w:rsid w:val="0099123B"/>
    <w:rsid w:val="009B1019"/>
    <w:rsid w:val="009B2E4A"/>
    <w:rsid w:val="009B5847"/>
    <w:rsid w:val="009B7799"/>
    <w:rsid w:val="009C249F"/>
    <w:rsid w:val="009E4A6A"/>
    <w:rsid w:val="009E6A4A"/>
    <w:rsid w:val="00A048AA"/>
    <w:rsid w:val="00A04CAA"/>
    <w:rsid w:val="00A07593"/>
    <w:rsid w:val="00A3277E"/>
    <w:rsid w:val="00A43B8D"/>
    <w:rsid w:val="00A5484B"/>
    <w:rsid w:val="00A632CD"/>
    <w:rsid w:val="00A73AA9"/>
    <w:rsid w:val="00A76AA7"/>
    <w:rsid w:val="00A97963"/>
    <w:rsid w:val="00AC252A"/>
    <w:rsid w:val="00AD1F6C"/>
    <w:rsid w:val="00AE0D0B"/>
    <w:rsid w:val="00B00314"/>
    <w:rsid w:val="00B373C8"/>
    <w:rsid w:val="00B424F2"/>
    <w:rsid w:val="00B558DE"/>
    <w:rsid w:val="00B96E74"/>
    <w:rsid w:val="00BA15CE"/>
    <w:rsid w:val="00BB0C8D"/>
    <w:rsid w:val="00BB5CC6"/>
    <w:rsid w:val="00BE2D6B"/>
    <w:rsid w:val="00BF02F1"/>
    <w:rsid w:val="00C515D8"/>
    <w:rsid w:val="00C62265"/>
    <w:rsid w:val="00C74BCC"/>
    <w:rsid w:val="00C77A2E"/>
    <w:rsid w:val="00C91D2C"/>
    <w:rsid w:val="00CA189D"/>
    <w:rsid w:val="00CA4729"/>
    <w:rsid w:val="00CB655D"/>
    <w:rsid w:val="00CF23C1"/>
    <w:rsid w:val="00D16425"/>
    <w:rsid w:val="00D300B7"/>
    <w:rsid w:val="00D314FD"/>
    <w:rsid w:val="00D34A61"/>
    <w:rsid w:val="00D434A7"/>
    <w:rsid w:val="00D61B81"/>
    <w:rsid w:val="00D72516"/>
    <w:rsid w:val="00D82B9E"/>
    <w:rsid w:val="00D85F1F"/>
    <w:rsid w:val="00E155EE"/>
    <w:rsid w:val="00E3107B"/>
    <w:rsid w:val="00E35B93"/>
    <w:rsid w:val="00E65F7D"/>
    <w:rsid w:val="00E76440"/>
    <w:rsid w:val="00E9615E"/>
    <w:rsid w:val="00E96551"/>
    <w:rsid w:val="00EB3E49"/>
    <w:rsid w:val="00EC1E2C"/>
    <w:rsid w:val="00EC398E"/>
    <w:rsid w:val="00EF4B3D"/>
    <w:rsid w:val="00F05171"/>
    <w:rsid w:val="00F06F13"/>
    <w:rsid w:val="00F13978"/>
    <w:rsid w:val="00F1726A"/>
    <w:rsid w:val="00F43476"/>
    <w:rsid w:val="00F441BD"/>
    <w:rsid w:val="00F55CCE"/>
    <w:rsid w:val="00F63D49"/>
    <w:rsid w:val="00F90131"/>
    <w:rsid w:val="00F94BB4"/>
    <w:rsid w:val="00FA5A53"/>
    <w:rsid w:val="00FB2837"/>
    <w:rsid w:val="00FC5D54"/>
    <w:rsid w:val="00FD10DB"/>
    <w:rsid w:val="00FD3023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6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qFormat/>
    <w:rsid w:val="00696AD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6AD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6A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96A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ADD"/>
    <w:rPr>
      <w:b/>
      <w:bCs/>
    </w:rPr>
  </w:style>
  <w:style w:type="character" w:styleId="a5">
    <w:name w:val="Hyperlink"/>
    <w:basedOn w:val="a0"/>
    <w:uiPriority w:val="99"/>
    <w:semiHidden/>
    <w:unhideWhenUsed/>
    <w:rsid w:val="00696A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6A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A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5B93"/>
    <w:pPr>
      <w:ind w:left="720"/>
      <w:contextualSpacing/>
    </w:pPr>
  </w:style>
  <w:style w:type="table" w:styleId="a9">
    <w:name w:val="Table Grid"/>
    <w:basedOn w:val="a1"/>
    <w:uiPriority w:val="59"/>
    <w:rsid w:val="0038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user-avatar">
    <w:name w:val="mail-user-avatar"/>
    <w:basedOn w:val="a0"/>
    <w:rsid w:val="0079114B"/>
  </w:style>
  <w:style w:type="character" w:customStyle="1" w:styleId="ns-view-message-head-sender-name">
    <w:name w:val="ns-view-message-head-sender-name"/>
    <w:basedOn w:val="a0"/>
    <w:rsid w:val="0079114B"/>
  </w:style>
  <w:style w:type="character" w:customStyle="1" w:styleId="mail-message-sender-email">
    <w:name w:val="mail-message-sender-email"/>
    <w:basedOn w:val="a0"/>
    <w:rsid w:val="0079114B"/>
  </w:style>
  <w:style w:type="character" w:customStyle="1" w:styleId="wmi-callto">
    <w:name w:val="wmi-callto"/>
    <w:basedOn w:val="a0"/>
    <w:rsid w:val="0079114B"/>
  </w:style>
  <w:style w:type="character" w:customStyle="1" w:styleId="mail-file-name">
    <w:name w:val="mail-file-name"/>
    <w:basedOn w:val="a0"/>
    <w:rsid w:val="002B3516"/>
  </w:style>
  <w:style w:type="character" w:customStyle="1" w:styleId="mail-file-extension">
    <w:name w:val="mail-file-extension"/>
    <w:basedOn w:val="a0"/>
    <w:rsid w:val="002B3516"/>
  </w:style>
  <w:style w:type="character" w:customStyle="1" w:styleId="b-pseudo-link">
    <w:name w:val="b-pseudo-link"/>
    <w:basedOn w:val="a0"/>
    <w:rsid w:val="002B3516"/>
  </w:style>
  <w:style w:type="character" w:styleId="aa">
    <w:name w:val="line number"/>
    <w:basedOn w:val="a0"/>
    <w:uiPriority w:val="99"/>
    <w:semiHidden/>
    <w:unhideWhenUsed/>
    <w:rsid w:val="00741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6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qFormat/>
    <w:rsid w:val="00696AD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6AD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6A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96A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ADD"/>
    <w:rPr>
      <w:b/>
      <w:bCs/>
    </w:rPr>
  </w:style>
  <w:style w:type="character" w:styleId="a5">
    <w:name w:val="Hyperlink"/>
    <w:basedOn w:val="a0"/>
    <w:uiPriority w:val="99"/>
    <w:semiHidden/>
    <w:unhideWhenUsed/>
    <w:rsid w:val="00696A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6A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A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5B93"/>
    <w:pPr>
      <w:ind w:left="720"/>
      <w:contextualSpacing/>
    </w:pPr>
  </w:style>
  <w:style w:type="table" w:styleId="a9">
    <w:name w:val="Table Grid"/>
    <w:basedOn w:val="a1"/>
    <w:uiPriority w:val="59"/>
    <w:rsid w:val="0038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user-avatar">
    <w:name w:val="mail-user-avatar"/>
    <w:basedOn w:val="a0"/>
    <w:rsid w:val="0079114B"/>
  </w:style>
  <w:style w:type="character" w:customStyle="1" w:styleId="ns-view-message-head-sender-name">
    <w:name w:val="ns-view-message-head-sender-name"/>
    <w:basedOn w:val="a0"/>
    <w:rsid w:val="0079114B"/>
  </w:style>
  <w:style w:type="character" w:customStyle="1" w:styleId="mail-message-sender-email">
    <w:name w:val="mail-message-sender-email"/>
    <w:basedOn w:val="a0"/>
    <w:rsid w:val="0079114B"/>
  </w:style>
  <w:style w:type="character" w:customStyle="1" w:styleId="wmi-callto">
    <w:name w:val="wmi-callto"/>
    <w:basedOn w:val="a0"/>
    <w:rsid w:val="0079114B"/>
  </w:style>
  <w:style w:type="character" w:customStyle="1" w:styleId="mail-file-name">
    <w:name w:val="mail-file-name"/>
    <w:basedOn w:val="a0"/>
    <w:rsid w:val="002B3516"/>
  </w:style>
  <w:style w:type="character" w:customStyle="1" w:styleId="mail-file-extension">
    <w:name w:val="mail-file-extension"/>
    <w:basedOn w:val="a0"/>
    <w:rsid w:val="002B3516"/>
  </w:style>
  <w:style w:type="character" w:customStyle="1" w:styleId="b-pseudo-link">
    <w:name w:val="b-pseudo-link"/>
    <w:basedOn w:val="a0"/>
    <w:rsid w:val="002B3516"/>
  </w:style>
  <w:style w:type="character" w:styleId="aa">
    <w:name w:val="line number"/>
    <w:basedOn w:val="a0"/>
    <w:uiPriority w:val="99"/>
    <w:semiHidden/>
    <w:unhideWhenUsed/>
    <w:rsid w:val="0074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7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43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62631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997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8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4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2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84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6580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480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9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97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7896">
          <w:marLeft w:val="300"/>
          <w:marRight w:val="0"/>
          <w:marTop w:val="0"/>
          <w:marBottom w:val="300"/>
          <w:divBdr>
            <w:top w:val="single" w:sz="6" w:space="9" w:color="E4EACF"/>
            <w:left w:val="single" w:sz="6" w:space="9" w:color="E4EACF"/>
            <w:bottom w:val="single" w:sz="6" w:space="9" w:color="E4EACF"/>
            <w:right w:val="single" w:sz="6" w:space="9" w:color="E4EACF"/>
          </w:divBdr>
        </w:div>
      </w:divsChild>
    </w:div>
    <w:div w:id="872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7620-4495-4FBB-88C9-9824CAF6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20606</Words>
  <Characters>117455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Смольянова Ольга Ивановна</dc:creator>
  <cp:lastModifiedBy>Чернышева Маргарита Валентиновна</cp:lastModifiedBy>
  <cp:revision>2</cp:revision>
  <cp:lastPrinted>2018-06-26T07:18:00Z</cp:lastPrinted>
  <dcterms:created xsi:type="dcterms:W3CDTF">2018-07-17T12:32:00Z</dcterms:created>
  <dcterms:modified xsi:type="dcterms:W3CDTF">2018-07-17T12:32:00Z</dcterms:modified>
</cp:coreProperties>
</file>