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459" w:tblpY="-179"/>
        <w:tblW w:w="10321" w:type="dxa"/>
        <w:tblLook w:val="04A0" w:firstRow="1" w:lastRow="0" w:firstColumn="1" w:lastColumn="0" w:noHBand="0" w:noVBand="1"/>
      </w:tblPr>
      <w:tblGrid>
        <w:gridCol w:w="4964"/>
        <w:gridCol w:w="5357"/>
      </w:tblGrid>
      <w:tr w:rsidR="00395957" w:rsidRPr="00395957" w:rsidTr="00407F18">
        <w:trPr>
          <w:trHeight w:val="2743"/>
        </w:trPr>
        <w:tc>
          <w:tcPr>
            <w:tcW w:w="4964" w:type="dxa"/>
            <w:shd w:val="clear" w:color="auto" w:fill="auto"/>
          </w:tcPr>
          <w:p w:rsidR="00395957" w:rsidRPr="00395957" w:rsidRDefault="00395957" w:rsidP="0039595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3959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СОГЛАСОВАНО</w:t>
            </w:r>
          </w:p>
          <w:p w:rsidR="00395957" w:rsidRPr="00395957" w:rsidRDefault="00395957" w:rsidP="0039595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959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Врач-эпидемиолог</w:t>
            </w:r>
          </w:p>
          <w:p w:rsidR="00395957" w:rsidRPr="00395957" w:rsidRDefault="00395957" w:rsidP="0039595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959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ФГБУ «НМХЦ им. Н.И. Пирогова» </w:t>
            </w:r>
          </w:p>
          <w:p w:rsidR="00395957" w:rsidRPr="00395957" w:rsidRDefault="00395957" w:rsidP="0039595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959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Минздрава России </w:t>
            </w:r>
          </w:p>
          <w:p w:rsidR="00395957" w:rsidRPr="00395957" w:rsidRDefault="00395957" w:rsidP="0039595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95957" w:rsidRPr="00395957" w:rsidRDefault="00E920CB" w:rsidP="0039595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</w:t>
            </w:r>
            <w:r w:rsidR="00B5156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О.А. Орлова</w:t>
            </w:r>
            <w:r w:rsidR="00395957" w:rsidRPr="003959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395957" w:rsidRPr="00395957" w:rsidRDefault="00E920CB" w:rsidP="0039595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«_____»_________________</w:t>
            </w:r>
            <w:r w:rsidR="00B5156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2018</w:t>
            </w:r>
            <w:r w:rsidR="00395957" w:rsidRPr="003959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г.</w:t>
            </w:r>
          </w:p>
          <w:p w:rsidR="00395957" w:rsidRPr="00395957" w:rsidRDefault="00395957" w:rsidP="0039595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95957" w:rsidRPr="00395957" w:rsidRDefault="00395957" w:rsidP="0039595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57" w:type="dxa"/>
            <w:shd w:val="clear" w:color="auto" w:fill="auto"/>
          </w:tcPr>
          <w:p w:rsidR="00395957" w:rsidRPr="00395957" w:rsidRDefault="00395957" w:rsidP="00395957">
            <w:pPr>
              <w:widowControl/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959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УТВЕРЖДАЮ</w:t>
            </w:r>
          </w:p>
          <w:p w:rsidR="00E920CB" w:rsidRPr="00395957" w:rsidRDefault="00B5156E" w:rsidP="00E920CB">
            <w:pPr>
              <w:widowControl/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Главный врач стационара</w:t>
            </w:r>
          </w:p>
          <w:p w:rsidR="00395957" w:rsidRPr="00395957" w:rsidRDefault="00395957" w:rsidP="00395957">
            <w:pPr>
              <w:widowControl/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959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ФГБУ «НМХЦ им. Н.И. Пирогова» </w:t>
            </w:r>
          </w:p>
          <w:p w:rsidR="00395957" w:rsidRPr="00395957" w:rsidRDefault="00395957" w:rsidP="00395957">
            <w:pPr>
              <w:widowControl/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959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Минздрава России </w:t>
            </w:r>
          </w:p>
          <w:p w:rsidR="00B5156E" w:rsidRDefault="00B5156E" w:rsidP="00395957">
            <w:pPr>
              <w:widowControl/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95957" w:rsidRPr="00395957" w:rsidRDefault="00395957" w:rsidP="00395957">
            <w:pPr>
              <w:widowControl/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___________________</w:t>
            </w:r>
            <w:r w:rsidR="00B5156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В.Г. Гусаров</w:t>
            </w:r>
            <w:r w:rsidRPr="003959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395957" w:rsidRPr="00395957" w:rsidRDefault="00B5156E" w:rsidP="00395957">
            <w:pPr>
              <w:widowControl/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«_____»___________________2018</w:t>
            </w:r>
            <w:r w:rsidR="00395957" w:rsidRPr="003959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г.</w:t>
            </w:r>
          </w:p>
          <w:p w:rsidR="00395957" w:rsidRPr="00395957" w:rsidRDefault="00395957" w:rsidP="0039595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95957" w:rsidRPr="00395957" w:rsidRDefault="00395957" w:rsidP="00395957">
            <w:pPr>
              <w:widowControl/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C7533" w:rsidRPr="0003516B" w:rsidRDefault="007C7533" w:rsidP="007C753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16B">
        <w:rPr>
          <w:rFonts w:ascii="Times New Roman" w:hAnsi="Times New Roman" w:cs="Times New Roman"/>
          <w:b/>
          <w:sz w:val="24"/>
          <w:szCs w:val="24"/>
        </w:rPr>
        <w:t>ПЕРЕЧЕНЬ ПРОДУКТОВ, РАЗРЕШЕННЫХ ДЛЯ ПЕРЕДАЧИ ПАЦИЕНТАМ В СТАЦИОНАРЕ, ПРАВИЛА ХРАНЕНИЯ И СРОКИ РЕАЛИЗАЦИИ ОСОБО СКОРОПОРТЯЩИХСЯ ПРОДУКТОВ</w:t>
      </w:r>
    </w:p>
    <w:p w:rsidR="007C7533" w:rsidRPr="0003516B" w:rsidRDefault="007C7533" w:rsidP="007C7533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516B">
        <w:rPr>
          <w:rFonts w:ascii="Times New Roman" w:hAnsi="Times New Roman" w:cs="Times New Roman"/>
          <w:b/>
          <w:i/>
          <w:sz w:val="24"/>
          <w:szCs w:val="24"/>
        </w:rPr>
        <w:t>(на основании СанПиН 2.3.2.1324-03 «Гигиенические требования к срокам годности и условиям хранения пищевых продуктов», СанПиН 2.1.3.2630-10 «Санитарно-эпидемиологические требования к организациям, осуществляющим медицинскую деятельность»)</w:t>
      </w:r>
    </w:p>
    <w:p w:rsidR="00072181" w:rsidRPr="0003516B" w:rsidRDefault="00844117" w:rsidP="007C753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6B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1"/>
        <w:gridCol w:w="1713"/>
        <w:gridCol w:w="1567"/>
      </w:tblGrid>
      <w:tr w:rsidR="00072181" w:rsidRPr="0003516B" w:rsidTr="00592EAD">
        <w:tc>
          <w:tcPr>
            <w:tcW w:w="6551" w:type="dxa"/>
            <w:shd w:val="clear" w:color="auto" w:fill="auto"/>
          </w:tcPr>
          <w:p w:rsidR="00072181" w:rsidRPr="0003516B" w:rsidRDefault="00072181" w:rsidP="007C75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1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продуктов</w:t>
            </w:r>
          </w:p>
        </w:tc>
        <w:tc>
          <w:tcPr>
            <w:tcW w:w="1713" w:type="dxa"/>
          </w:tcPr>
          <w:p w:rsidR="00072181" w:rsidRPr="0003516B" w:rsidRDefault="00072181" w:rsidP="007C75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16B">
              <w:rPr>
                <w:rStyle w:val="ad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Количество продуктов</w:t>
            </w:r>
          </w:p>
        </w:tc>
        <w:tc>
          <w:tcPr>
            <w:tcW w:w="1567" w:type="dxa"/>
            <w:shd w:val="clear" w:color="auto" w:fill="auto"/>
          </w:tcPr>
          <w:p w:rsidR="00072181" w:rsidRPr="0003516B" w:rsidRDefault="00072181" w:rsidP="007C75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16B">
              <w:rPr>
                <w:rFonts w:ascii="Times New Roman" w:hAnsi="Times New Roman" w:cs="Times New Roman"/>
                <w:b/>
                <w:sz w:val="24"/>
                <w:szCs w:val="24"/>
              </w:rPr>
              <w:t>Срок хранения</w:t>
            </w:r>
          </w:p>
        </w:tc>
      </w:tr>
      <w:tr w:rsidR="00072181" w:rsidRPr="0003516B" w:rsidTr="00592EAD">
        <w:tc>
          <w:tcPr>
            <w:tcW w:w="6551" w:type="dxa"/>
            <w:shd w:val="clear" w:color="auto" w:fill="auto"/>
          </w:tcPr>
          <w:p w:rsidR="00072181" w:rsidRPr="0003516B" w:rsidRDefault="00072181" w:rsidP="007C7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16B">
              <w:rPr>
                <w:rFonts w:ascii="Times New Roman" w:hAnsi="Times New Roman" w:cs="Times New Roman"/>
                <w:sz w:val="24"/>
                <w:szCs w:val="24"/>
              </w:rPr>
              <w:t>Мясо отварное, тушеное</w:t>
            </w:r>
          </w:p>
        </w:tc>
        <w:tc>
          <w:tcPr>
            <w:tcW w:w="1713" w:type="dxa"/>
          </w:tcPr>
          <w:p w:rsidR="00072181" w:rsidRPr="0003516B" w:rsidRDefault="00592EAD" w:rsidP="007C75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6B">
              <w:rPr>
                <w:rFonts w:ascii="Times New Roman" w:hAnsi="Times New Roman" w:cs="Times New Roman"/>
                <w:sz w:val="24"/>
                <w:szCs w:val="24"/>
              </w:rPr>
              <w:t>0,300 кг</w:t>
            </w:r>
          </w:p>
        </w:tc>
        <w:tc>
          <w:tcPr>
            <w:tcW w:w="1567" w:type="dxa"/>
            <w:shd w:val="clear" w:color="auto" w:fill="auto"/>
          </w:tcPr>
          <w:p w:rsidR="00072181" w:rsidRPr="0003516B" w:rsidRDefault="00072181" w:rsidP="007C75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6B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</w:tr>
      <w:tr w:rsidR="00072181" w:rsidRPr="0003516B" w:rsidTr="00592EAD">
        <w:tc>
          <w:tcPr>
            <w:tcW w:w="6551" w:type="dxa"/>
            <w:shd w:val="clear" w:color="auto" w:fill="auto"/>
          </w:tcPr>
          <w:p w:rsidR="00072181" w:rsidRPr="0003516B" w:rsidRDefault="00072181" w:rsidP="007C7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16B">
              <w:rPr>
                <w:rFonts w:ascii="Times New Roman" w:hAnsi="Times New Roman" w:cs="Times New Roman"/>
                <w:sz w:val="24"/>
                <w:szCs w:val="24"/>
              </w:rPr>
              <w:t xml:space="preserve">Рыба отварная, тушеная, запеченная </w:t>
            </w:r>
          </w:p>
        </w:tc>
        <w:tc>
          <w:tcPr>
            <w:tcW w:w="1713" w:type="dxa"/>
          </w:tcPr>
          <w:p w:rsidR="00072181" w:rsidRPr="0003516B" w:rsidRDefault="00592EAD" w:rsidP="007C75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6B">
              <w:rPr>
                <w:rFonts w:ascii="Times New Roman" w:hAnsi="Times New Roman" w:cs="Times New Roman"/>
                <w:sz w:val="24"/>
                <w:szCs w:val="24"/>
              </w:rPr>
              <w:t>0,300 кг</w:t>
            </w:r>
          </w:p>
        </w:tc>
        <w:tc>
          <w:tcPr>
            <w:tcW w:w="1567" w:type="dxa"/>
            <w:shd w:val="clear" w:color="auto" w:fill="auto"/>
          </w:tcPr>
          <w:p w:rsidR="00072181" w:rsidRPr="0003516B" w:rsidRDefault="00501E9A" w:rsidP="007C75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6B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</w:tr>
      <w:tr w:rsidR="00072181" w:rsidRPr="0003516B" w:rsidTr="00592EAD">
        <w:tc>
          <w:tcPr>
            <w:tcW w:w="6551" w:type="dxa"/>
            <w:shd w:val="clear" w:color="auto" w:fill="auto"/>
          </w:tcPr>
          <w:p w:rsidR="00072181" w:rsidRPr="0003516B" w:rsidRDefault="00072181" w:rsidP="007C7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16B">
              <w:rPr>
                <w:rFonts w:ascii="Times New Roman" w:hAnsi="Times New Roman" w:cs="Times New Roman"/>
                <w:sz w:val="24"/>
                <w:szCs w:val="24"/>
              </w:rPr>
              <w:t>Яйца вареные</w:t>
            </w:r>
          </w:p>
        </w:tc>
        <w:tc>
          <w:tcPr>
            <w:tcW w:w="1713" w:type="dxa"/>
          </w:tcPr>
          <w:p w:rsidR="00072181" w:rsidRPr="0003516B" w:rsidRDefault="00592EAD" w:rsidP="007C75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6B"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proofErr w:type="spellStart"/>
            <w:r w:rsidRPr="0003516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:rsidR="00072181" w:rsidRPr="0003516B" w:rsidRDefault="00072181" w:rsidP="007C75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6B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072181" w:rsidRPr="0003516B" w:rsidTr="00592EAD">
        <w:tc>
          <w:tcPr>
            <w:tcW w:w="6551" w:type="dxa"/>
            <w:shd w:val="clear" w:color="auto" w:fill="auto"/>
          </w:tcPr>
          <w:p w:rsidR="00072181" w:rsidRPr="0003516B" w:rsidRDefault="00072181" w:rsidP="007C7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16B">
              <w:rPr>
                <w:rFonts w:ascii="Times New Roman" w:hAnsi="Times New Roman" w:cs="Times New Roman"/>
                <w:sz w:val="24"/>
                <w:szCs w:val="24"/>
              </w:rPr>
              <w:t>Молоко, сливки, сыворотка молочная, пахта пастеризованные в заводской упаковке</w:t>
            </w:r>
          </w:p>
        </w:tc>
        <w:tc>
          <w:tcPr>
            <w:tcW w:w="1713" w:type="dxa"/>
          </w:tcPr>
          <w:p w:rsidR="00072181" w:rsidRPr="0003516B" w:rsidRDefault="00072181" w:rsidP="007C75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6B">
              <w:rPr>
                <w:rFonts w:ascii="Times New Roman" w:hAnsi="Times New Roman" w:cs="Times New Roman"/>
                <w:sz w:val="24"/>
                <w:szCs w:val="24"/>
              </w:rPr>
              <w:t>0,5 л</w:t>
            </w:r>
          </w:p>
        </w:tc>
        <w:tc>
          <w:tcPr>
            <w:tcW w:w="1567" w:type="dxa"/>
            <w:shd w:val="clear" w:color="auto" w:fill="auto"/>
          </w:tcPr>
          <w:p w:rsidR="00072181" w:rsidRPr="0003516B" w:rsidRDefault="00072181" w:rsidP="007C75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6B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  <w:r w:rsidR="00501E9A" w:rsidRPr="0003516B">
              <w:rPr>
                <w:rFonts w:ascii="Times New Roman" w:hAnsi="Times New Roman" w:cs="Times New Roman"/>
                <w:sz w:val="24"/>
                <w:szCs w:val="24"/>
              </w:rPr>
              <w:t xml:space="preserve"> после вскрытия</w:t>
            </w:r>
          </w:p>
        </w:tc>
      </w:tr>
      <w:tr w:rsidR="00072181" w:rsidRPr="0003516B" w:rsidTr="00592EAD">
        <w:tc>
          <w:tcPr>
            <w:tcW w:w="6551" w:type="dxa"/>
            <w:shd w:val="clear" w:color="auto" w:fill="auto"/>
          </w:tcPr>
          <w:p w:rsidR="00072181" w:rsidRPr="0003516B" w:rsidRDefault="00072181" w:rsidP="007C7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16B">
              <w:rPr>
                <w:rFonts w:ascii="Times New Roman" w:hAnsi="Times New Roman" w:cs="Times New Roman"/>
                <w:sz w:val="24"/>
                <w:szCs w:val="24"/>
              </w:rPr>
              <w:t xml:space="preserve">Жидкие кисломолочные продукты (кефир, ряженка, </w:t>
            </w:r>
            <w:proofErr w:type="spellStart"/>
            <w:r w:rsidRPr="0003516B">
              <w:rPr>
                <w:rFonts w:ascii="Times New Roman" w:hAnsi="Times New Roman" w:cs="Times New Roman"/>
                <w:sz w:val="24"/>
                <w:szCs w:val="24"/>
              </w:rPr>
              <w:t>бифидок</w:t>
            </w:r>
            <w:proofErr w:type="spellEnd"/>
            <w:r w:rsidRPr="0003516B">
              <w:rPr>
                <w:rFonts w:ascii="Times New Roman" w:hAnsi="Times New Roman" w:cs="Times New Roman"/>
                <w:sz w:val="24"/>
                <w:szCs w:val="24"/>
              </w:rPr>
              <w:t xml:space="preserve"> и т.п.) в заводской упаковке</w:t>
            </w:r>
          </w:p>
        </w:tc>
        <w:tc>
          <w:tcPr>
            <w:tcW w:w="1713" w:type="dxa"/>
          </w:tcPr>
          <w:p w:rsidR="00072181" w:rsidRPr="0003516B" w:rsidRDefault="00072181" w:rsidP="007C75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6B">
              <w:rPr>
                <w:rFonts w:ascii="Times New Roman" w:hAnsi="Times New Roman" w:cs="Times New Roman"/>
                <w:sz w:val="24"/>
                <w:szCs w:val="24"/>
              </w:rPr>
              <w:t>0,5 л</w:t>
            </w:r>
          </w:p>
        </w:tc>
        <w:tc>
          <w:tcPr>
            <w:tcW w:w="1567" w:type="dxa"/>
            <w:shd w:val="clear" w:color="auto" w:fill="auto"/>
          </w:tcPr>
          <w:p w:rsidR="00072181" w:rsidRPr="0003516B" w:rsidRDefault="00072181" w:rsidP="007C75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6B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  <w:r w:rsidR="00501E9A" w:rsidRPr="0003516B">
              <w:rPr>
                <w:rFonts w:ascii="Times New Roman" w:hAnsi="Times New Roman" w:cs="Times New Roman"/>
                <w:sz w:val="24"/>
                <w:szCs w:val="24"/>
              </w:rPr>
              <w:t xml:space="preserve"> после вскрытия</w:t>
            </w:r>
          </w:p>
        </w:tc>
      </w:tr>
      <w:tr w:rsidR="00072181" w:rsidRPr="0003516B" w:rsidTr="00592EAD">
        <w:tc>
          <w:tcPr>
            <w:tcW w:w="6551" w:type="dxa"/>
            <w:shd w:val="clear" w:color="auto" w:fill="auto"/>
          </w:tcPr>
          <w:p w:rsidR="00072181" w:rsidRPr="0003516B" w:rsidRDefault="00072181" w:rsidP="007C7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16B">
              <w:rPr>
                <w:rFonts w:ascii="Times New Roman" w:hAnsi="Times New Roman" w:cs="Times New Roman"/>
                <w:sz w:val="24"/>
                <w:szCs w:val="24"/>
              </w:rPr>
              <w:t>Сметана, творог, творожные изделия в заводской упаковке</w:t>
            </w:r>
          </w:p>
        </w:tc>
        <w:tc>
          <w:tcPr>
            <w:tcW w:w="1713" w:type="dxa"/>
          </w:tcPr>
          <w:p w:rsidR="00072181" w:rsidRPr="0003516B" w:rsidRDefault="00592EAD" w:rsidP="007C75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6B">
              <w:rPr>
                <w:rFonts w:ascii="Times New Roman" w:hAnsi="Times New Roman" w:cs="Times New Roman"/>
                <w:sz w:val="24"/>
                <w:szCs w:val="24"/>
              </w:rPr>
              <w:t>0,200 кг</w:t>
            </w:r>
          </w:p>
        </w:tc>
        <w:tc>
          <w:tcPr>
            <w:tcW w:w="1567" w:type="dxa"/>
            <w:shd w:val="clear" w:color="auto" w:fill="auto"/>
          </w:tcPr>
          <w:p w:rsidR="00072181" w:rsidRPr="0003516B" w:rsidRDefault="00072181" w:rsidP="007C75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6B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  <w:r w:rsidR="00501E9A" w:rsidRPr="0003516B">
              <w:rPr>
                <w:rFonts w:ascii="Times New Roman" w:hAnsi="Times New Roman" w:cs="Times New Roman"/>
                <w:sz w:val="24"/>
                <w:szCs w:val="24"/>
              </w:rPr>
              <w:t xml:space="preserve"> после вскрытия</w:t>
            </w:r>
          </w:p>
        </w:tc>
      </w:tr>
      <w:tr w:rsidR="00072181" w:rsidRPr="0003516B" w:rsidTr="00592EAD">
        <w:tc>
          <w:tcPr>
            <w:tcW w:w="6551" w:type="dxa"/>
            <w:shd w:val="clear" w:color="auto" w:fill="auto"/>
          </w:tcPr>
          <w:p w:rsidR="00072181" w:rsidRPr="0003516B" w:rsidRDefault="00072181" w:rsidP="007C7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16B">
              <w:rPr>
                <w:rFonts w:ascii="Times New Roman" w:hAnsi="Times New Roman" w:cs="Times New Roman"/>
                <w:sz w:val="24"/>
                <w:szCs w:val="24"/>
              </w:rPr>
              <w:t xml:space="preserve">Сыры </w:t>
            </w:r>
          </w:p>
        </w:tc>
        <w:tc>
          <w:tcPr>
            <w:tcW w:w="1713" w:type="dxa"/>
          </w:tcPr>
          <w:p w:rsidR="00072181" w:rsidRPr="0003516B" w:rsidRDefault="00592EAD" w:rsidP="007C75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6B">
              <w:rPr>
                <w:rFonts w:ascii="Times New Roman" w:hAnsi="Times New Roman" w:cs="Times New Roman"/>
                <w:sz w:val="24"/>
                <w:szCs w:val="24"/>
              </w:rPr>
              <w:t>0,200 кг</w:t>
            </w:r>
          </w:p>
        </w:tc>
        <w:tc>
          <w:tcPr>
            <w:tcW w:w="1567" w:type="dxa"/>
            <w:shd w:val="clear" w:color="auto" w:fill="auto"/>
          </w:tcPr>
          <w:p w:rsidR="00072181" w:rsidRPr="0003516B" w:rsidRDefault="00501E9A" w:rsidP="007C75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6B">
              <w:rPr>
                <w:rFonts w:ascii="Times New Roman" w:hAnsi="Times New Roman" w:cs="Times New Roman"/>
                <w:sz w:val="24"/>
                <w:szCs w:val="24"/>
              </w:rPr>
              <w:t>Указан на упаковке</w:t>
            </w:r>
          </w:p>
        </w:tc>
      </w:tr>
      <w:tr w:rsidR="00072181" w:rsidRPr="0003516B" w:rsidTr="00592EAD">
        <w:tc>
          <w:tcPr>
            <w:tcW w:w="6551" w:type="dxa"/>
            <w:shd w:val="clear" w:color="auto" w:fill="auto"/>
          </w:tcPr>
          <w:p w:rsidR="00072181" w:rsidRPr="0003516B" w:rsidRDefault="00072181" w:rsidP="007C7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16B">
              <w:rPr>
                <w:rFonts w:ascii="Times New Roman" w:hAnsi="Times New Roman" w:cs="Times New Roman"/>
                <w:sz w:val="24"/>
                <w:szCs w:val="24"/>
              </w:rPr>
              <w:t>Рис отварной, макаронные изделия отварные, пюре картофельное</w:t>
            </w:r>
          </w:p>
        </w:tc>
        <w:tc>
          <w:tcPr>
            <w:tcW w:w="1713" w:type="dxa"/>
          </w:tcPr>
          <w:p w:rsidR="00072181" w:rsidRPr="0003516B" w:rsidRDefault="00592EAD" w:rsidP="007C75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6B">
              <w:rPr>
                <w:rFonts w:ascii="Times New Roman" w:hAnsi="Times New Roman" w:cs="Times New Roman"/>
                <w:sz w:val="24"/>
                <w:szCs w:val="24"/>
              </w:rPr>
              <w:t>0,300 кг</w:t>
            </w:r>
          </w:p>
        </w:tc>
        <w:tc>
          <w:tcPr>
            <w:tcW w:w="1567" w:type="dxa"/>
            <w:shd w:val="clear" w:color="auto" w:fill="auto"/>
          </w:tcPr>
          <w:p w:rsidR="00072181" w:rsidRPr="0003516B" w:rsidRDefault="00072181" w:rsidP="007C75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6B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</w:tr>
      <w:tr w:rsidR="00072181" w:rsidRPr="0003516B" w:rsidTr="00592EAD">
        <w:tc>
          <w:tcPr>
            <w:tcW w:w="6551" w:type="dxa"/>
            <w:shd w:val="clear" w:color="auto" w:fill="auto"/>
          </w:tcPr>
          <w:p w:rsidR="00072181" w:rsidRPr="0003516B" w:rsidRDefault="00072181" w:rsidP="007C7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16B">
              <w:rPr>
                <w:rFonts w:ascii="Times New Roman" w:hAnsi="Times New Roman" w:cs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1713" w:type="dxa"/>
          </w:tcPr>
          <w:p w:rsidR="00072181" w:rsidRPr="0003516B" w:rsidRDefault="00592EAD" w:rsidP="007C75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6B">
              <w:rPr>
                <w:rFonts w:ascii="Times New Roman" w:hAnsi="Times New Roman" w:cs="Times New Roman"/>
                <w:sz w:val="24"/>
                <w:szCs w:val="24"/>
              </w:rPr>
              <w:t>0,300 кг</w:t>
            </w:r>
          </w:p>
        </w:tc>
        <w:tc>
          <w:tcPr>
            <w:tcW w:w="1567" w:type="dxa"/>
            <w:shd w:val="clear" w:color="auto" w:fill="auto"/>
          </w:tcPr>
          <w:p w:rsidR="00072181" w:rsidRPr="0003516B" w:rsidRDefault="00072181" w:rsidP="007C75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6B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</w:tr>
      <w:tr w:rsidR="00072181" w:rsidRPr="0003516B" w:rsidTr="00592EAD">
        <w:tc>
          <w:tcPr>
            <w:tcW w:w="6551" w:type="dxa"/>
            <w:shd w:val="clear" w:color="auto" w:fill="auto"/>
          </w:tcPr>
          <w:p w:rsidR="00072181" w:rsidRPr="0003516B" w:rsidRDefault="00072181" w:rsidP="007C7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16B">
              <w:rPr>
                <w:rFonts w:ascii="Times New Roman" w:hAnsi="Times New Roman" w:cs="Times New Roman"/>
                <w:sz w:val="24"/>
                <w:szCs w:val="24"/>
              </w:rPr>
              <w:t>Блюда из вареных, тушеных овощей</w:t>
            </w:r>
          </w:p>
        </w:tc>
        <w:tc>
          <w:tcPr>
            <w:tcW w:w="1713" w:type="dxa"/>
          </w:tcPr>
          <w:p w:rsidR="00072181" w:rsidRPr="0003516B" w:rsidRDefault="00592EAD" w:rsidP="007C75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6B">
              <w:rPr>
                <w:rFonts w:ascii="Times New Roman" w:hAnsi="Times New Roman" w:cs="Times New Roman"/>
                <w:sz w:val="24"/>
                <w:szCs w:val="24"/>
              </w:rPr>
              <w:t>0,300 кг</w:t>
            </w:r>
          </w:p>
        </w:tc>
        <w:tc>
          <w:tcPr>
            <w:tcW w:w="1567" w:type="dxa"/>
            <w:shd w:val="clear" w:color="auto" w:fill="auto"/>
          </w:tcPr>
          <w:p w:rsidR="00072181" w:rsidRPr="0003516B" w:rsidRDefault="00072181" w:rsidP="007C75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6B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</w:tr>
      <w:tr w:rsidR="00072181" w:rsidRPr="0003516B" w:rsidTr="00592EAD">
        <w:tc>
          <w:tcPr>
            <w:tcW w:w="6551" w:type="dxa"/>
            <w:shd w:val="clear" w:color="auto" w:fill="auto"/>
          </w:tcPr>
          <w:p w:rsidR="00072181" w:rsidRPr="0003516B" w:rsidRDefault="00072181" w:rsidP="007C7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16B">
              <w:rPr>
                <w:rFonts w:ascii="Times New Roman" w:hAnsi="Times New Roman" w:cs="Times New Roman"/>
                <w:sz w:val="24"/>
                <w:szCs w:val="24"/>
              </w:rPr>
              <w:t>Кулинарные изделия (ватрушки, пироги) с творогом, повидлом, фруктовыми начинками</w:t>
            </w:r>
          </w:p>
        </w:tc>
        <w:tc>
          <w:tcPr>
            <w:tcW w:w="1713" w:type="dxa"/>
          </w:tcPr>
          <w:p w:rsidR="00072181" w:rsidRPr="0003516B" w:rsidRDefault="00592EAD" w:rsidP="007C75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6B">
              <w:rPr>
                <w:rFonts w:ascii="Times New Roman" w:hAnsi="Times New Roman" w:cs="Times New Roman"/>
                <w:sz w:val="24"/>
                <w:szCs w:val="24"/>
              </w:rPr>
              <w:t>0,300 кг</w:t>
            </w:r>
          </w:p>
        </w:tc>
        <w:tc>
          <w:tcPr>
            <w:tcW w:w="1567" w:type="dxa"/>
            <w:shd w:val="clear" w:color="auto" w:fill="auto"/>
          </w:tcPr>
          <w:p w:rsidR="00072181" w:rsidRPr="0003516B" w:rsidRDefault="00072181" w:rsidP="007C75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6B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</w:tr>
      <w:tr w:rsidR="00072181" w:rsidRPr="0003516B" w:rsidTr="00592EAD">
        <w:tc>
          <w:tcPr>
            <w:tcW w:w="6551" w:type="dxa"/>
            <w:shd w:val="clear" w:color="auto" w:fill="auto"/>
          </w:tcPr>
          <w:p w:rsidR="00072181" w:rsidRPr="0003516B" w:rsidRDefault="00072181" w:rsidP="007C7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16B">
              <w:rPr>
                <w:rFonts w:ascii="Times New Roman" w:hAnsi="Times New Roman" w:cs="Times New Roman"/>
                <w:sz w:val="24"/>
                <w:szCs w:val="24"/>
              </w:rPr>
              <w:t>Овощи свежие очищенные, мытые</w:t>
            </w:r>
          </w:p>
        </w:tc>
        <w:tc>
          <w:tcPr>
            <w:tcW w:w="1713" w:type="dxa"/>
          </w:tcPr>
          <w:p w:rsidR="00072181" w:rsidRPr="0003516B" w:rsidRDefault="00072181" w:rsidP="007C75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6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592EAD" w:rsidRPr="000351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03516B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  <w:tc>
          <w:tcPr>
            <w:tcW w:w="1567" w:type="dxa"/>
            <w:shd w:val="clear" w:color="auto" w:fill="auto"/>
          </w:tcPr>
          <w:p w:rsidR="00072181" w:rsidRPr="0003516B" w:rsidRDefault="00072181" w:rsidP="007C75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6B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</w:tr>
      <w:tr w:rsidR="00072181" w:rsidRPr="0003516B" w:rsidTr="00592EAD">
        <w:tc>
          <w:tcPr>
            <w:tcW w:w="6551" w:type="dxa"/>
            <w:shd w:val="clear" w:color="auto" w:fill="auto"/>
          </w:tcPr>
          <w:p w:rsidR="00072181" w:rsidRPr="0003516B" w:rsidRDefault="00072181" w:rsidP="007C7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16B">
              <w:rPr>
                <w:rFonts w:ascii="Times New Roman" w:hAnsi="Times New Roman" w:cs="Times New Roman"/>
                <w:sz w:val="24"/>
                <w:szCs w:val="24"/>
              </w:rPr>
              <w:t>Фрукты, ягоды свежие, мытые</w:t>
            </w:r>
          </w:p>
        </w:tc>
        <w:tc>
          <w:tcPr>
            <w:tcW w:w="1713" w:type="dxa"/>
          </w:tcPr>
          <w:p w:rsidR="00592EAD" w:rsidRPr="0003516B" w:rsidRDefault="00592EAD" w:rsidP="00592E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6B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567" w:type="dxa"/>
            <w:shd w:val="clear" w:color="auto" w:fill="auto"/>
          </w:tcPr>
          <w:p w:rsidR="00072181" w:rsidRPr="0003516B" w:rsidRDefault="00072181" w:rsidP="007C75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6B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</w:tr>
      <w:tr w:rsidR="00072181" w:rsidRPr="0003516B" w:rsidTr="00592EAD">
        <w:tc>
          <w:tcPr>
            <w:tcW w:w="6551" w:type="dxa"/>
            <w:shd w:val="clear" w:color="auto" w:fill="auto"/>
          </w:tcPr>
          <w:p w:rsidR="00072181" w:rsidRPr="0003516B" w:rsidRDefault="00072181" w:rsidP="007C7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16B">
              <w:rPr>
                <w:rFonts w:ascii="Times New Roman" w:hAnsi="Times New Roman" w:cs="Times New Roman"/>
                <w:sz w:val="24"/>
                <w:szCs w:val="24"/>
              </w:rPr>
              <w:t>Соки фруктовые, овощные</w:t>
            </w:r>
          </w:p>
        </w:tc>
        <w:tc>
          <w:tcPr>
            <w:tcW w:w="1713" w:type="dxa"/>
          </w:tcPr>
          <w:p w:rsidR="00072181" w:rsidRPr="0003516B" w:rsidRDefault="00072181" w:rsidP="007C75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6B">
              <w:rPr>
                <w:rFonts w:ascii="Times New Roman" w:hAnsi="Times New Roman" w:cs="Times New Roman"/>
                <w:sz w:val="24"/>
                <w:szCs w:val="24"/>
              </w:rPr>
              <w:t>1 л</w:t>
            </w:r>
          </w:p>
        </w:tc>
        <w:tc>
          <w:tcPr>
            <w:tcW w:w="1567" w:type="dxa"/>
            <w:vMerge w:val="restart"/>
            <w:shd w:val="clear" w:color="auto" w:fill="auto"/>
          </w:tcPr>
          <w:p w:rsidR="00072181" w:rsidRPr="0003516B" w:rsidRDefault="00072181" w:rsidP="007C75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6B">
              <w:rPr>
                <w:rFonts w:ascii="Times New Roman" w:hAnsi="Times New Roman" w:cs="Times New Roman"/>
                <w:sz w:val="24"/>
                <w:szCs w:val="24"/>
              </w:rPr>
              <w:t>Указан на упаковке</w:t>
            </w:r>
          </w:p>
        </w:tc>
      </w:tr>
      <w:tr w:rsidR="00072181" w:rsidRPr="0003516B" w:rsidTr="00592EAD">
        <w:tc>
          <w:tcPr>
            <w:tcW w:w="6551" w:type="dxa"/>
            <w:shd w:val="clear" w:color="auto" w:fill="auto"/>
          </w:tcPr>
          <w:p w:rsidR="00072181" w:rsidRPr="0003516B" w:rsidRDefault="00072181" w:rsidP="007C7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16B">
              <w:rPr>
                <w:rFonts w:ascii="Times New Roman" w:hAnsi="Times New Roman" w:cs="Times New Roman"/>
                <w:sz w:val="24"/>
                <w:szCs w:val="24"/>
              </w:rPr>
              <w:t>Вода минеральная, питьевая</w:t>
            </w:r>
          </w:p>
        </w:tc>
        <w:tc>
          <w:tcPr>
            <w:tcW w:w="1713" w:type="dxa"/>
          </w:tcPr>
          <w:p w:rsidR="00072181" w:rsidRPr="0003516B" w:rsidRDefault="00072181" w:rsidP="007C75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6B">
              <w:rPr>
                <w:rFonts w:ascii="Times New Roman" w:hAnsi="Times New Roman" w:cs="Times New Roman"/>
                <w:sz w:val="24"/>
                <w:szCs w:val="24"/>
              </w:rPr>
              <w:t>1,5 л</w:t>
            </w:r>
          </w:p>
        </w:tc>
        <w:tc>
          <w:tcPr>
            <w:tcW w:w="1567" w:type="dxa"/>
            <w:vMerge/>
            <w:shd w:val="clear" w:color="auto" w:fill="auto"/>
          </w:tcPr>
          <w:p w:rsidR="00072181" w:rsidRPr="0003516B" w:rsidRDefault="00072181" w:rsidP="007C75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2181" w:rsidRPr="0003516B" w:rsidRDefault="00072181" w:rsidP="007C753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33" w:rsidRPr="0003516B" w:rsidRDefault="007C7533" w:rsidP="007C7533">
      <w:pPr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16B" w:rsidRDefault="0003516B" w:rsidP="007C7533">
      <w:pPr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533" w:rsidRDefault="007C7533" w:rsidP="007C7533">
      <w:pPr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16B">
        <w:rPr>
          <w:rFonts w:ascii="Times New Roman" w:hAnsi="Times New Roman" w:cs="Times New Roman"/>
          <w:b/>
          <w:sz w:val="24"/>
          <w:szCs w:val="24"/>
        </w:rPr>
        <w:lastRenderedPageBreak/>
        <w:t>Условия для хранения продуктов (передач) пациентов в отделении:</w:t>
      </w:r>
    </w:p>
    <w:p w:rsidR="0003516B" w:rsidRPr="0003516B" w:rsidRDefault="0003516B" w:rsidP="007C7533">
      <w:pPr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533" w:rsidRPr="0003516B" w:rsidRDefault="007C7533" w:rsidP="007C7533">
      <w:pPr>
        <w:widowControl/>
        <w:autoSpaceDE/>
        <w:autoSpaceDN/>
        <w:adjustRightInd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3516B">
        <w:rPr>
          <w:rFonts w:ascii="Times New Roman" w:hAnsi="Times New Roman" w:cs="Times New Roman"/>
          <w:sz w:val="24"/>
          <w:szCs w:val="24"/>
          <w:lang w:eastAsia="en-US"/>
        </w:rPr>
        <w:t>1. Хранение в отделении скоропортящихся продуктов допускается только с разрешения лечащего врача, в соответствии с назначенной диетой, при условии соблюдения температурного режима (от +2˚С до +8˚С) и сроков реализации.</w:t>
      </w:r>
    </w:p>
    <w:p w:rsidR="007C7533" w:rsidRPr="0003516B" w:rsidRDefault="00501E9A" w:rsidP="007C7533">
      <w:pPr>
        <w:pStyle w:val="ac"/>
        <w:spacing w:before="0" w:beforeAutospacing="0" w:after="0" w:afterAutospacing="0" w:line="276" w:lineRule="auto"/>
        <w:ind w:firstLine="360"/>
        <w:jc w:val="both"/>
      </w:pPr>
      <w:r w:rsidRPr="0003516B">
        <w:t>2</w:t>
      </w:r>
      <w:r w:rsidR="007C7533" w:rsidRPr="0003516B">
        <w:t>.</w:t>
      </w:r>
      <w:r w:rsidR="000E22E9" w:rsidRPr="0003516B">
        <w:t xml:space="preserve"> </w:t>
      </w:r>
      <w:r w:rsidR="007C7533" w:rsidRPr="0003516B">
        <w:t xml:space="preserve">Ежедневно дежурная медицинская сестра отделения проверяет соблюдение правил и сроков годности (хранения) пищевых продуктов, хранящихся в холодильниках и тумбочках. </w:t>
      </w:r>
    </w:p>
    <w:p w:rsidR="00072181" w:rsidRPr="0003516B" w:rsidRDefault="00501E9A" w:rsidP="00592EAD">
      <w:pPr>
        <w:widowControl/>
        <w:autoSpaceDE/>
        <w:autoSpaceDN/>
        <w:adjustRightInd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516B">
        <w:rPr>
          <w:rFonts w:ascii="Times New Roman" w:hAnsi="Times New Roman" w:cs="Times New Roman"/>
          <w:sz w:val="24"/>
          <w:szCs w:val="24"/>
        </w:rPr>
        <w:t>3</w:t>
      </w:r>
      <w:r w:rsidR="007C7533" w:rsidRPr="0003516B">
        <w:rPr>
          <w:rFonts w:ascii="Times New Roman" w:hAnsi="Times New Roman" w:cs="Times New Roman"/>
          <w:sz w:val="24"/>
          <w:szCs w:val="24"/>
        </w:rPr>
        <w:t xml:space="preserve">. </w:t>
      </w:r>
      <w:r w:rsidR="00072181" w:rsidRPr="0003516B">
        <w:rPr>
          <w:rFonts w:ascii="Times New Roman" w:hAnsi="Times New Roman" w:cs="Times New Roman"/>
          <w:sz w:val="24"/>
          <w:szCs w:val="24"/>
        </w:rPr>
        <w:t xml:space="preserve">Пищевые продукты хранятся в холодильниках в целлофановых пакетах с указанием ФИО больного, № палаты, даты передачи. Пищевые продукты с истекшим сроком хранения, без целлофановых пакетов, без указания ФИО больного и даты передачи, а также имеющие признаки порчи, </w:t>
      </w:r>
      <w:r w:rsidR="00072181" w:rsidRPr="0003516B">
        <w:rPr>
          <w:rFonts w:ascii="Times New Roman" w:hAnsi="Times New Roman" w:cs="Times New Roman"/>
          <w:b/>
          <w:sz w:val="24"/>
          <w:szCs w:val="24"/>
          <w:u w:val="single"/>
        </w:rPr>
        <w:t xml:space="preserve">изымаются в пищевые отходы. </w:t>
      </w:r>
    </w:p>
    <w:p w:rsidR="000E22E9" w:rsidRPr="0003516B" w:rsidRDefault="000E22E9" w:rsidP="007C7533">
      <w:pPr>
        <w:widowControl/>
        <w:autoSpaceDE/>
        <w:autoSpaceDN/>
        <w:adjustRightInd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2181" w:rsidRPr="0003516B" w:rsidRDefault="00072181" w:rsidP="007C7533">
      <w:pPr>
        <w:widowControl/>
        <w:autoSpaceDE/>
        <w:autoSpaceDN/>
        <w:adjustRightInd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516B">
        <w:rPr>
          <w:rFonts w:ascii="Times New Roman" w:hAnsi="Times New Roman" w:cs="Times New Roman"/>
          <w:b/>
          <w:sz w:val="24"/>
          <w:szCs w:val="24"/>
          <w:u w:val="single"/>
        </w:rPr>
        <w:t>Запрещается передача пациентам, находящимся на стационарном лечении следующих продуктов:</w:t>
      </w:r>
    </w:p>
    <w:p w:rsidR="00072181" w:rsidRPr="0003516B" w:rsidRDefault="00072181" w:rsidP="007C753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2181" w:rsidRPr="0003516B" w:rsidRDefault="00072181" w:rsidP="007C7533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3516B">
        <w:rPr>
          <w:rFonts w:ascii="Times New Roman" w:hAnsi="Times New Roman" w:cs="Times New Roman"/>
          <w:sz w:val="24"/>
          <w:szCs w:val="24"/>
        </w:rPr>
        <w:t>- молока, сливок, кисломолочных продуктов (творог, простокваша, сметана и т.п.) без заводской упаковки;</w:t>
      </w:r>
    </w:p>
    <w:p w:rsidR="00072181" w:rsidRPr="0003516B" w:rsidRDefault="00072181" w:rsidP="007C7533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3516B">
        <w:rPr>
          <w:rFonts w:ascii="Times New Roman" w:hAnsi="Times New Roman" w:cs="Times New Roman"/>
          <w:sz w:val="24"/>
          <w:szCs w:val="24"/>
        </w:rPr>
        <w:t>- паштетов, студней, заливных (мясных, рыбных, из мяса птицы);</w:t>
      </w:r>
    </w:p>
    <w:p w:rsidR="00072181" w:rsidRPr="0003516B" w:rsidRDefault="00072181" w:rsidP="007C7533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3516B">
        <w:rPr>
          <w:rFonts w:ascii="Times New Roman" w:hAnsi="Times New Roman" w:cs="Times New Roman"/>
          <w:sz w:val="24"/>
          <w:szCs w:val="24"/>
        </w:rPr>
        <w:t>- кур, цыплят (жареных, отварных, тушеных, копченых и т.п.);</w:t>
      </w:r>
    </w:p>
    <w:p w:rsidR="00072181" w:rsidRPr="0003516B" w:rsidRDefault="00072181" w:rsidP="007C7533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3516B">
        <w:rPr>
          <w:rFonts w:ascii="Times New Roman" w:hAnsi="Times New Roman" w:cs="Times New Roman"/>
          <w:sz w:val="24"/>
          <w:szCs w:val="24"/>
        </w:rPr>
        <w:t>- пельменей, блинчиков, беляшей, пирогов с мясом;</w:t>
      </w:r>
    </w:p>
    <w:p w:rsidR="00072181" w:rsidRPr="0003516B" w:rsidRDefault="00072181" w:rsidP="007C7533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3516B">
        <w:rPr>
          <w:rFonts w:ascii="Times New Roman" w:hAnsi="Times New Roman" w:cs="Times New Roman"/>
          <w:sz w:val="24"/>
          <w:szCs w:val="24"/>
        </w:rPr>
        <w:t>- изделий из рубленого мяса, птицы, рыбы (котлеты, бифштексы, биточки и т.п.);</w:t>
      </w:r>
    </w:p>
    <w:p w:rsidR="00072181" w:rsidRPr="0003516B" w:rsidRDefault="00072181" w:rsidP="007C7533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3516B">
        <w:rPr>
          <w:rFonts w:ascii="Times New Roman" w:hAnsi="Times New Roman" w:cs="Times New Roman"/>
          <w:sz w:val="24"/>
          <w:szCs w:val="24"/>
        </w:rPr>
        <w:t>- колбасных изделий (колбасы, сосиски, сардельки, окорока, рулеты, ветчина, мясо прессованное и т.п.);</w:t>
      </w:r>
    </w:p>
    <w:p w:rsidR="00072181" w:rsidRPr="0003516B" w:rsidRDefault="00072181" w:rsidP="007C7533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3516B">
        <w:rPr>
          <w:rFonts w:ascii="Times New Roman" w:hAnsi="Times New Roman" w:cs="Times New Roman"/>
          <w:sz w:val="24"/>
          <w:szCs w:val="24"/>
        </w:rPr>
        <w:t>- мясных консервов, паштетов;</w:t>
      </w:r>
    </w:p>
    <w:p w:rsidR="00072181" w:rsidRPr="0003516B" w:rsidRDefault="00072181" w:rsidP="007C7533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3516B">
        <w:rPr>
          <w:rFonts w:ascii="Times New Roman" w:hAnsi="Times New Roman" w:cs="Times New Roman"/>
          <w:sz w:val="24"/>
          <w:szCs w:val="24"/>
        </w:rPr>
        <w:t>- рыбы фаршированной, пирогов рыбных;</w:t>
      </w:r>
    </w:p>
    <w:p w:rsidR="00072181" w:rsidRPr="0003516B" w:rsidRDefault="00072181" w:rsidP="007C7533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3516B">
        <w:rPr>
          <w:rFonts w:ascii="Times New Roman" w:hAnsi="Times New Roman" w:cs="Times New Roman"/>
          <w:sz w:val="24"/>
          <w:szCs w:val="24"/>
        </w:rPr>
        <w:t xml:space="preserve">- гамбургеров, </w:t>
      </w:r>
      <w:proofErr w:type="spellStart"/>
      <w:r w:rsidRPr="0003516B">
        <w:rPr>
          <w:rFonts w:ascii="Times New Roman" w:hAnsi="Times New Roman" w:cs="Times New Roman"/>
          <w:sz w:val="24"/>
          <w:szCs w:val="24"/>
        </w:rPr>
        <w:t>чизбургеров</w:t>
      </w:r>
      <w:proofErr w:type="spellEnd"/>
      <w:r w:rsidRPr="0003516B">
        <w:rPr>
          <w:rFonts w:ascii="Times New Roman" w:hAnsi="Times New Roman" w:cs="Times New Roman"/>
          <w:sz w:val="24"/>
          <w:szCs w:val="24"/>
        </w:rPr>
        <w:t>, сэндвичей, пиццы;</w:t>
      </w:r>
    </w:p>
    <w:p w:rsidR="00072181" w:rsidRPr="0003516B" w:rsidRDefault="00072181" w:rsidP="007C7533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3516B">
        <w:rPr>
          <w:rFonts w:ascii="Times New Roman" w:hAnsi="Times New Roman" w:cs="Times New Roman"/>
          <w:sz w:val="24"/>
          <w:szCs w:val="24"/>
        </w:rPr>
        <w:t>- концентратов бульонных, продуктов быстрого приготовления (супы, гарниры, макаронные изделия);</w:t>
      </w:r>
    </w:p>
    <w:p w:rsidR="00072181" w:rsidRPr="0003516B" w:rsidRDefault="00072181" w:rsidP="007C7533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3516B">
        <w:rPr>
          <w:rFonts w:ascii="Times New Roman" w:hAnsi="Times New Roman" w:cs="Times New Roman"/>
          <w:sz w:val="24"/>
          <w:szCs w:val="24"/>
        </w:rPr>
        <w:t>- салатов (овощных, рыбных, мясных);</w:t>
      </w:r>
    </w:p>
    <w:p w:rsidR="00072181" w:rsidRPr="0003516B" w:rsidRDefault="00072181" w:rsidP="007C7533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3516B">
        <w:rPr>
          <w:rFonts w:ascii="Times New Roman" w:hAnsi="Times New Roman" w:cs="Times New Roman"/>
          <w:sz w:val="24"/>
          <w:szCs w:val="24"/>
        </w:rPr>
        <w:t>- рыбы, мяса, картофеля, овощей жареных;</w:t>
      </w:r>
    </w:p>
    <w:p w:rsidR="00072181" w:rsidRPr="0003516B" w:rsidRDefault="00072181" w:rsidP="007C7533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3516B">
        <w:rPr>
          <w:rFonts w:ascii="Times New Roman" w:hAnsi="Times New Roman" w:cs="Times New Roman"/>
          <w:sz w:val="24"/>
          <w:szCs w:val="24"/>
        </w:rPr>
        <w:t>- соусов, майонезов;</w:t>
      </w:r>
    </w:p>
    <w:p w:rsidR="00072181" w:rsidRPr="0003516B" w:rsidRDefault="00072181" w:rsidP="007C7533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3516B">
        <w:rPr>
          <w:rFonts w:ascii="Times New Roman" w:hAnsi="Times New Roman" w:cs="Times New Roman"/>
          <w:sz w:val="24"/>
          <w:szCs w:val="24"/>
        </w:rPr>
        <w:t>- кондитерских изделий с кремом;</w:t>
      </w:r>
    </w:p>
    <w:p w:rsidR="00072181" w:rsidRPr="0003516B" w:rsidRDefault="00072181" w:rsidP="007C7533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3516B">
        <w:rPr>
          <w:rFonts w:ascii="Times New Roman" w:hAnsi="Times New Roman" w:cs="Times New Roman"/>
          <w:sz w:val="24"/>
          <w:szCs w:val="24"/>
        </w:rPr>
        <w:t>- алкогольных напитков;</w:t>
      </w:r>
    </w:p>
    <w:p w:rsidR="00072181" w:rsidRPr="0003516B" w:rsidRDefault="00072181" w:rsidP="007C7533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3516B">
        <w:rPr>
          <w:rFonts w:ascii="Times New Roman" w:hAnsi="Times New Roman" w:cs="Times New Roman"/>
          <w:sz w:val="24"/>
          <w:szCs w:val="24"/>
        </w:rPr>
        <w:t xml:space="preserve">- сырых яиц; </w:t>
      </w:r>
    </w:p>
    <w:p w:rsidR="00844117" w:rsidRPr="0003516B" w:rsidRDefault="00072181" w:rsidP="00501E9A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3516B">
        <w:rPr>
          <w:rFonts w:ascii="Times New Roman" w:hAnsi="Times New Roman" w:cs="Times New Roman"/>
          <w:sz w:val="24"/>
          <w:szCs w:val="24"/>
        </w:rPr>
        <w:t>- грибов.</w:t>
      </w:r>
    </w:p>
    <w:p w:rsidR="00844117" w:rsidRDefault="00844117" w:rsidP="00844117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844117" w:rsidRDefault="00844117" w:rsidP="00395957">
      <w:pPr>
        <w:framePr w:w="9642" w:wrap="auto" w:hAnchor="text" w:x="993"/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  <w:sectPr w:rsidR="00844117" w:rsidSect="007C7533">
          <w:headerReference w:type="default" r:id="rId9"/>
          <w:type w:val="continuous"/>
          <w:pgSz w:w="11909" w:h="16834"/>
          <w:pgMar w:top="851" w:right="851" w:bottom="851" w:left="1134" w:header="720" w:footer="720" w:gutter="0"/>
          <w:cols w:space="720"/>
        </w:sectPr>
      </w:pPr>
    </w:p>
    <w:p w:rsidR="00844117" w:rsidRDefault="00844117" w:rsidP="008441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44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631" w:rsidRDefault="000A3631" w:rsidP="00997781">
      <w:r>
        <w:separator/>
      </w:r>
    </w:p>
  </w:endnote>
  <w:endnote w:type="continuationSeparator" w:id="0">
    <w:p w:rsidR="000A3631" w:rsidRDefault="000A3631" w:rsidP="00997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631" w:rsidRDefault="000A3631" w:rsidP="00997781">
      <w:r>
        <w:separator/>
      </w:r>
    </w:p>
  </w:footnote>
  <w:footnote w:type="continuationSeparator" w:id="0">
    <w:p w:rsidR="000A3631" w:rsidRDefault="000A3631" w:rsidP="00997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781" w:rsidRDefault="00997781" w:rsidP="00DE5A04">
    <w:pPr>
      <w:pStyle w:val="a4"/>
    </w:pPr>
  </w:p>
  <w:p w:rsidR="00997781" w:rsidRDefault="0099778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63D5B"/>
    <w:multiLevelType w:val="hybridMultilevel"/>
    <w:tmpl w:val="F68AAB06"/>
    <w:lvl w:ilvl="0" w:tplc="60FE72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07B4ABA"/>
    <w:multiLevelType w:val="hybridMultilevel"/>
    <w:tmpl w:val="6AACE32E"/>
    <w:lvl w:ilvl="0" w:tplc="18002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EE0430"/>
    <w:multiLevelType w:val="hybridMultilevel"/>
    <w:tmpl w:val="1D0CE006"/>
    <w:lvl w:ilvl="0" w:tplc="2E7E28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31A1C"/>
    <w:multiLevelType w:val="hybridMultilevel"/>
    <w:tmpl w:val="BAE2F1C6"/>
    <w:lvl w:ilvl="0" w:tplc="2AA215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117"/>
    <w:rsid w:val="00016B7B"/>
    <w:rsid w:val="0003516B"/>
    <w:rsid w:val="000370AF"/>
    <w:rsid w:val="00072181"/>
    <w:rsid w:val="0009117D"/>
    <w:rsid w:val="000A3631"/>
    <w:rsid w:val="000E22E9"/>
    <w:rsid w:val="000E5347"/>
    <w:rsid w:val="001039B7"/>
    <w:rsid w:val="001571AE"/>
    <w:rsid w:val="002D3194"/>
    <w:rsid w:val="002E1F3F"/>
    <w:rsid w:val="00395957"/>
    <w:rsid w:val="003E15E6"/>
    <w:rsid w:val="00407F18"/>
    <w:rsid w:val="00441AE8"/>
    <w:rsid w:val="00475F57"/>
    <w:rsid w:val="004B5793"/>
    <w:rsid w:val="00501E9A"/>
    <w:rsid w:val="00566E7C"/>
    <w:rsid w:val="0058251E"/>
    <w:rsid w:val="00592EAD"/>
    <w:rsid w:val="005A5B0C"/>
    <w:rsid w:val="005C2031"/>
    <w:rsid w:val="00630FC3"/>
    <w:rsid w:val="006450CB"/>
    <w:rsid w:val="006631AB"/>
    <w:rsid w:val="006A131B"/>
    <w:rsid w:val="007060D0"/>
    <w:rsid w:val="00742648"/>
    <w:rsid w:val="007C7533"/>
    <w:rsid w:val="00830AB1"/>
    <w:rsid w:val="00844117"/>
    <w:rsid w:val="00846FF7"/>
    <w:rsid w:val="00863EFB"/>
    <w:rsid w:val="0086767A"/>
    <w:rsid w:val="008D355F"/>
    <w:rsid w:val="008D4261"/>
    <w:rsid w:val="009368AF"/>
    <w:rsid w:val="009411E4"/>
    <w:rsid w:val="00953019"/>
    <w:rsid w:val="00985813"/>
    <w:rsid w:val="00997781"/>
    <w:rsid w:val="009E4F3A"/>
    <w:rsid w:val="00A42EF3"/>
    <w:rsid w:val="00A47E44"/>
    <w:rsid w:val="00A72572"/>
    <w:rsid w:val="00A818E3"/>
    <w:rsid w:val="00AA4A0C"/>
    <w:rsid w:val="00B5156E"/>
    <w:rsid w:val="00B549CC"/>
    <w:rsid w:val="00B549CD"/>
    <w:rsid w:val="00BE142D"/>
    <w:rsid w:val="00BF3078"/>
    <w:rsid w:val="00C139D1"/>
    <w:rsid w:val="00C44DCC"/>
    <w:rsid w:val="00C65293"/>
    <w:rsid w:val="00C8100D"/>
    <w:rsid w:val="00CB6124"/>
    <w:rsid w:val="00D22F55"/>
    <w:rsid w:val="00D27ED6"/>
    <w:rsid w:val="00D706DC"/>
    <w:rsid w:val="00DC7EB9"/>
    <w:rsid w:val="00DD0551"/>
    <w:rsid w:val="00DE5A04"/>
    <w:rsid w:val="00E35673"/>
    <w:rsid w:val="00E920CB"/>
    <w:rsid w:val="00F209BB"/>
    <w:rsid w:val="00F2354F"/>
    <w:rsid w:val="00F62374"/>
    <w:rsid w:val="00FC6630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17"/>
    <w:pPr>
      <w:widowControl w:val="0"/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link w:val="30"/>
    <w:semiHidden/>
    <w:unhideWhenUsed/>
    <w:qFormat/>
    <w:rsid w:val="00863EFB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117"/>
    <w:pPr>
      <w:spacing w:after="0"/>
      <w:ind w:left="0"/>
      <w:jc w:val="left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9977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778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977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7781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426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264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209BB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863E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Hyperlink"/>
    <w:basedOn w:val="a0"/>
    <w:uiPriority w:val="99"/>
    <w:semiHidden/>
    <w:unhideWhenUsed/>
    <w:rsid w:val="00863EFB"/>
    <w:rPr>
      <w:color w:val="0000FF"/>
      <w:u w:val="single"/>
    </w:rPr>
  </w:style>
  <w:style w:type="paragraph" w:styleId="ac">
    <w:name w:val="Normal (Web)"/>
    <w:basedOn w:val="a"/>
    <w:unhideWhenUsed/>
    <w:rsid w:val="00863EF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d">
    <w:name w:val="Emphasis"/>
    <w:basedOn w:val="a0"/>
    <w:qFormat/>
    <w:rsid w:val="00863E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17"/>
    <w:pPr>
      <w:widowControl w:val="0"/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link w:val="30"/>
    <w:semiHidden/>
    <w:unhideWhenUsed/>
    <w:qFormat/>
    <w:rsid w:val="00863EFB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117"/>
    <w:pPr>
      <w:spacing w:after="0"/>
      <w:ind w:left="0"/>
      <w:jc w:val="left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9977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778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977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7781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426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264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209BB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863E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Hyperlink"/>
    <w:basedOn w:val="a0"/>
    <w:uiPriority w:val="99"/>
    <w:semiHidden/>
    <w:unhideWhenUsed/>
    <w:rsid w:val="00863EFB"/>
    <w:rPr>
      <w:color w:val="0000FF"/>
      <w:u w:val="single"/>
    </w:rPr>
  </w:style>
  <w:style w:type="paragraph" w:styleId="ac">
    <w:name w:val="Normal (Web)"/>
    <w:basedOn w:val="a"/>
    <w:unhideWhenUsed/>
    <w:rsid w:val="00863EF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d">
    <w:name w:val="Emphasis"/>
    <w:basedOn w:val="a0"/>
    <w:qFormat/>
    <w:rsid w:val="00863E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C0F60-D803-4D4D-8A72-09D04188E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Жирова Лариса Георгиевна</cp:lastModifiedBy>
  <cp:revision>2</cp:revision>
  <cp:lastPrinted>2016-08-01T13:28:00Z</cp:lastPrinted>
  <dcterms:created xsi:type="dcterms:W3CDTF">2020-04-09T10:35:00Z</dcterms:created>
  <dcterms:modified xsi:type="dcterms:W3CDTF">2020-04-09T10:35:00Z</dcterms:modified>
</cp:coreProperties>
</file>