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DC" w:rsidRDefault="00EB5ADC" w:rsidP="008B60F9">
      <w:pPr>
        <w:ind w:left="6096"/>
        <w:jc w:val="center"/>
      </w:pPr>
    </w:p>
    <w:p w:rsidR="008A0D85" w:rsidRPr="00D67FC9" w:rsidRDefault="008A0D85" w:rsidP="005B0B31">
      <w:pPr>
        <w:widowControl w:val="0"/>
        <w:autoSpaceDE w:val="0"/>
        <w:autoSpaceDN w:val="0"/>
        <w:adjustRightInd w:val="0"/>
        <w:spacing w:before="30" w:line="240" w:lineRule="exact"/>
        <w:ind w:left="17"/>
        <w:jc w:val="center"/>
        <w:rPr>
          <w:b/>
          <w:bCs/>
          <w:color w:val="C00000"/>
        </w:rPr>
      </w:pPr>
      <w:r w:rsidRPr="005B0B31">
        <w:rPr>
          <w:b/>
          <w:bCs/>
          <w:color w:val="000000"/>
        </w:rPr>
        <w:t>Договор №</w:t>
      </w:r>
      <w:r w:rsidRPr="005B0B31">
        <w:rPr>
          <w:b/>
          <w:bCs/>
          <w:color w:val="000000"/>
        </w:rPr>
        <w:br/>
        <w:t xml:space="preserve">на оказание платных медицинских услуг </w:t>
      </w:r>
      <w:r w:rsidRPr="00880296">
        <w:rPr>
          <w:b/>
          <w:bCs/>
        </w:rPr>
        <w:t xml:space="preserve">в </w:t>
      </w:r>
      <w:r w:rsidR="00A11FA4" w:rsidRPr="00880296">
        <w:rPr>
          <w:b/>
          <w:bCs/>
        </w:rPr>
        <w:t>условиях стационара</w:t>
      </w:r>
    </w:p>
    <w:p w:rsidR="008A0D85" w:rsidRPr="005B0B31" w:rsidRDefault="008A0D85" w:rsidP="005B0B31">
      <w:pPr>
        <w:widowControl w:val="0"/>
        <w:autoSpaceDE w:val="0"/>
        <w:autoSpaceDN w:val="0"/>
        <w:adjustRightInd w:val="0"/>
        <w:spacing w:before="30" w:line="240" w:lineRule="exact"/>
        <w:ind w:left="17"/>
        <w:jc w:val="center"/>
        <w:rPr>
          <w:color w:val="000000"/>
        </w:rPr>
      </w:pPr>
      <w:r w:rsidRPr="005B0B31">
        <w:rPr>
          <w:color w:val="000000"/>
        </w:rPr>
        <w:t xml:space="preserve">(договор заключает </w:t>
      </w:r>
      <w:r w:rsidR="00A80B41">
        <w:rPr>
          <w:color w:val="000000"/>
        </w:rPr>
        <w:t>потребитель</w:t>
      </w:r>
      <w:r w:rsidR="006F560D">
        <w:rPr>
          <w:color w:val="000000"/>
        </w:rPr>
        <w:t>,</w:t>
      </w:r>
      <w:r w:rsidRPr="005B0B31">
        <w:rPr>
          <w:color w:val="000000"/>
        </w:rPr>
        <w:t xml:space="preserve"> </w:t>
      </w:r>
      <w:r w:rsidR="00DF132F">
        <w:rPr>
          <w:color w:val="000000"/>
        </w:rPr>
        <w:t>заказчик</w:t>
      </w:r>
      <w:r w:rsidRPr="005B0B31">
        <w:rPr>
          <w:color w:val="000000"/>
        </w:rPr>
        <w:t>)</w:t>
      </w:r>
    </w:p>
    <w:p w:rsidR="008A0D85" w:rsidRPr="005B0B31" w:rsidRDefault="008A0D85" w:rsidP="008A0D85">
      <w:pPr>
        <w:widowControl w:val="0"/>
        <w:autoSpaceDE w:val="0"/>
        <w:autoSpaceDN w:val="0"/>
        <w:adjustRightInd w:val="0"/>
        <w:spacing w:before="30" w:line="186" w:lineRule="exact"/>
        <w:ind w:left="15"/>
        <w:jc w:val="center"/>
        <w:rPr>
          <w:b/>
          <w:bCs/>
          <w:color w:val="000000"/>
        </w:rPr>
      </w:pPr>
    </w:p>
    <w:p w:rsidR="008A0D85" w:rsidRDefault="008A0D85" w:rsidP="005B0B31">
      <w:pPr>
        <w:spacing w:line="240" w:lineRule="exact"/>
        <w:rPr>
          <w:b/>
          <w:bCs/>
          <w:color w:val="000000"/>
        </w:rPr>
      </w:pPr>
      <w:r w:rsidRPr="005B0B31">
        <w:rPr>
          <w:b/>
          <w:bCs/>
          <w:color w:val="000000"/>
        </w:rPr>
        <w:t xml:space="preserve">г. Москва     </w:t>
      </w:r>
      <w:r w:rsidR="00587AF8">
        <w:rPr>
          <w:b/>
          <w:bCs/>
          <w:color w:val="000000"/>
        </w:rPr>
        <w:tab/>
      </w:r>
      <w:r w:rsidR="00587AF8">
        <w:rPr>
          <w:b/>
          <w:bCs/>
          <w:color w:val="000000"/>
        </w:rPr>
        <w:tab/>
      </w:r>
      <w:r w:rsidR="00587AF8">
        <w:rPr>
          <w:b/>
          <w:bCs/>
          <w:color w:val="000000"/>
        </w:rPr>
        <w:tab/>
      </w:r>
      <w:r w:rsidR="00587AF8">
        <w:rPr>
          <w:b/>
          <w:bCs/>
          <w:color w:val="000000"/>
        </w:rPr>
        <w:tab/>
      </w:r>
      <w:r w:rsidR="00587AF8">
        <w:rPr>
          <w:b/>
          <w:bCs/>
          <w:color w:val="000000"/>
        </w:rPr>
        <w:tab/>
      </w:r>
      <w:r w:rsidR="00587AF8">
        <w:rPr>
          <w:b/>
          <w:bCs/>
          <w:color w:val="000000"/>
        </w:rPr>
        <w:tab/>
      </w:r>
      <w:r w:rsidR="00587AF8">
        <w:rPr>
          <w:b/>
          <w:bCs/>
          <w:color w:val="000000"/>
        </w:rPr>
        <w:tab/>
      </w:r>
      <w:r w:rsidR="00587AF8">
        <w:rPr>
          <w:b/>
          <w:bCs/>
          <w:color w:val="000000"/>
        </w:rPr>
        <w:tab/>
      </w:r>
      <w:r w:rsidR="00587AF8">
        <w:rPr>
          <w:b/>
          <w:bCs/>
          <w:color w:val="000000"/>
        </w:rPr>
        <w:tab/>
        <w:t xml:space="preserve">                        </w:t>
      </w:r>
      <w:r w:rsidR="006F560D">
        <w:rPr>
          <w:b/>
          <w:bCs/>
          <w:color w:val="000000"/>
        </w:rPr>
        <w:t>дата</w:t>
      </w:r>
      <w:r w:rsidRPr="005B0B31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 w:rsidR="006F560D">
        <w:rPr>
          <w:b/>
          <w:bCs/>
          <w:color w:val="000000"/>
        </w:rPr>
        <w:t xml:space="preserve">                          </w:t>
      </w:r>
    </w:p>
    <w:p w:rsidR="006F560D" w:rsidRPr="00D67FC9" w:rsidRDefault="006F560D" w:rsidP="005B0B31">
      <w:pPr>
        <w:spacing w:line="240" w:lineRule="exact"/>
        <w:rPr>
          <w:b/>
          <w:bCs/>
          <w:color w:val="C00000"/>
        </w:rPr>
      </w:pPr>
    </w:p>
    <w:p w:rsidR="008A0D85" w:rsidRDefault="008A0D85" w:rsidP="00587AF8">
      <w:pPr>
        <w:spacing w:line="240" w:lineRule="exact"/>
        <w:ind w:firstLine="709"/>
        <w:jc w:val="both"/>
        <w:rPr>
          <w:color w:val="000000"/>
        </w:rPr>
      </w:pPr>
      <w:proofErr w:type="gramStart"/>
      <w:r w:rsidRPr="005B0B31">
        <w:rPr>
          <w:color w:val="000000"/>
        </w:rPr>
        <w:t>Федеральное государственное бюджетное учреждение «Национальный медико-хирургический Центр имени Н.И. Пирогова» Министерства здравоохранения Российской Федераци</w:t>
      </w:r>
      <w:r w:rsidRPr="0066430B">
        <w:rPr>
          <w:color w:val="000000"/>
        </w:rPr>
        <w:t>и),</w:t>
      </w:r>
      <w:r w:rsidRPr="005B0B31">
        <w:rPr>
          <w:color w:val="000000"/>
        </w:rPr>
        <w:t xml:space="preserve"> в лице заместителя генерального директора по </w:t>
      </w:r>
      <w:r w:rsidR="00F55C96">
        <w:rPr>
          <w:color w:val="000000"/>
        </w:rPr>
        <w:t>медицинской части</w:t>
      </w:r>
      <w:r w:rsidRPr="005B0B31">
        <w:rPr>
          <w:color w:val="000000"/>
        </w:rPr>
        <w:t xml:space="preserve"> </w:t>
      </w:r>
      <w:r w:rsidRPr="005B0B31">
        <w:rPr>
          <w:b/>
          <w:bCs/>
          <w:color w:val="000000"/>
        </w:rPr>
        <w:t>Силаевой Натальи Александровны</w:t>
      </w:r>
      <w:r w:rsidR="00834A65">
        <w:rPr>
          <w:color w:val="000000"/>
        </w:rPr>
        <w:t>, действующего на основании д</w:t>
      </w:r>
      <w:r w:rsidRPr="005B0B31">
        <w:rPr>
          <w:color w:val="000000"/>
        </w:rPr>
        <w:t>оверенности от</w:t>
      </w:r>
      <w:r w:rsidR="004F670D">
        <w:rPr>
          <w:color w:val="000000"/>
        </w:rPr>
        <w:t> </w:t>
      </w:r>
      <w:r w:rsidR="00587AF8">
        <w:rPr>
          <w:color w:val="000000"/>
        </w:rPr>
        <w:t>16</w:t>
      </w:r>
      <w:r w:rsidR="004F670D">
        <w:rPr>
          <w:color w:val="000000"/>
        </w:rPr>
        <w:t> </w:t>
      </w:r>
      <w:r w:rsidR="00587AF8">
        <w:rPr>
          <w:color w:val="000000"/>
        </w:rPr>
        <w:t>января</w:t>
      </w:r>
      <w:r w:rsidR="004F670D">
        <w:rPr>
          <w:color w:val="000000"/>
        </w:rPr>
        <w:t> </w:t>
      </w:r>
      <w:r w:rsidR="00587AF8">
        <w:rPr>
          <w:color w:val="000000"/>
        </w:rPr>
        <w:t>2017</w:t>
      </w:r>
      <w:r w:rsidR="004F670D">
        <w:rPr>
          <w:color w:val="000000"/>
        </w:rPr>
        <w:t> </w:t>
      </w:r>
      <w:r w:rsidR="004D3E2E">
        <w:rPr>
          <w:color w:val="000000"/>
        </w:rPr>
        <w:t xml:space="preserve">г. </w:t>
      </w:r>
      <w:r w:rsidR="00587AF8">
        <w:rPr>
          <w:color w:val="000000"/>
        </w:rPr>
        <w:t>№ 004</w:t>
      </w:r>
      <w:r w:rsidRPr="005B0B31">
        <w:rPr>
          <w:color w:val="000000"/>
        </w:rPr>
        <w:t>, именуемый в дальнейшем "Исполнитель", с одной стороны, и:</w:t>
      </w:r>
      <w:proofErr w:type="gramEnd"/>
    </w:p>
    <w:p w:rsidR="00587AF8" w:rsidRDefault="00587AF8" w:rsidP="00587AF8">
      <w:pPr>
        <w:spacing w:line="240" w:lineRule="exact"/>
        <w:ind w:firstLine="709"/>
        <w:jc w:val="both"/>
        <w:rPr>
          <w:color w:val="000000"/>
        </w:rPr>
      </w:pPr>
    </w:p>
    <w:p w:rsidR="00587AF8" w:rsidRDefault="00587AF8" w:rsidP="00587AF8">
      <w:pPr>
        <w:pBdr>
          <w:bottom w:val="single" w:sz="12" w:space="1" w:color="auto"/>
        </w:pBdr>
        <w:spacing w:line="240" w:lineRule="exact"/>
        <w:ind w:firstLine="709"/>
        <w:jc w:val="both"/>
        <w:rPr>
          <w:color w:val="000000"/>
        </w:rPr>
      </w:pPr>
    </w:p>
    <w:p w:rsidR="00587AF8" w:rsidRPr="00587AF8" w:rsidRDefault="00587AF8" w:rsidP="00587AF8">
      <w:pPr>
        <w:spacing w:line="240" w:lineRule="exact"/>
        <w:ind w:firstLine="709"/>
        <w:jc w:val="both"/>
        <w:rPr>
          <w:b/>
          <w:bCs/>
          <w:color w:val="000000"/>
        </w:rPr>
      </w:pPr>
    </w:p>
    <w:p w:rsidR="008A0D85" w:rsidRDefault="008A0D85" w:rsidP="005B0B31">
      <w:pPr>
        <w:spacing w:line="240" w:lineRule="exact"/>
        <w:jc w:val="both"/>
        <w:rPr>
          <w:color w:val="000000"/>
        </w:rPr>
      </w:pPr>
      <w:r w:rsidRPr="005B0B31">
        <w:rPr>
          <w:color w:val="000000"/>
        </w:rPr>
        <w:t>именуемый в дальнейшем "</w:t>
      </w:r>
      <w:r w:rsidR="008E33E0">
        <w:rPr>
          <w:color w:val="000000"/>
        </w:rPr>
        <w:t>Потребитель</w:t>
      </w:r>
      <w:r w:rsidRPr="005B0B31">
        <w:rPr>
          <w:color w:val="000000"/>
        </w:rPr>
        <w:t>", с другой стороны, и:</w:t>
      </w:r>
    </w:p>
    <w:p w:rsidR="00587AF8" w:rsidRDefault="00587AF8" w:rsidP="005B0B31">
      <w:pPr>
        <w:spacing w:line="240" w:lineRule="exact"/>
        <w:jc w:val="both"/>
        <w:rPr>
          <w:color w:val="000000"/>
        </w:rPr>
      </w:pPr>
    </w:p>
    <w:p w:rsidR="00587AF8" w:rsidRPr="00587AF8" w:rsidRDefault="00587AF8" w:rsidP="005B0B31">
      <w:pPr>
        <w:spacing w:line="240" w:lineRule="exact"/>
        <w:jc w:val="both"/>
        <w:rPr>
          <w:color w:val="000000"/>
          <w:u w:val="single"/>
        </w:rPr>
      </w:pPr>
      <w:r w:rsidRPr="00587AF8">
        <w:rPr>
          <w:color w:val="000000"/>
          <w:u w:val="single"/>
        </w:rPr>
        <w:t>_________________________________________________________________________________</w:t>
      </w:r>
    </w:p>
    <w:p w:rsidR="008A0D85" w:rsidRPr="00587AF8" w:rsidRDefault="008A0D85" w:rsidP="00587AF8">
      <w:pPr>
        <w:spacing w:line="240" w:lineRule="exact"/>
        <w:jc w:val="right"/>
        <w:rPr>
          <w:color w:val="000000"/>
        </w:rPr>
      </w:pPr>
    </w:p>
    <w:p w:rsidR="00587AF8" w:rsidRDefault="00587AF8" w:rsidP="005B0B31">
      <w:pPr>
        <w:spacing w:line="240" w:lineRule="exact"/>
        <w:jc w:val="both"/>
        <w:rPr>
          <w:color w:val="000000"/>
        </w:rPr>
      </w:pPr>
    </w:p>
    <w:p w:rsidR="008A0D85" w:rsidRPr="005B0B31" w:rsidRDefault="008A0D85" w:rsidP="005B0B31">
      <w:pPr>
        <w:spacing w:line="240" w:lineRule="exact"/>
        <w:jc w:val="both"/>
        <w:rPr>
          <w:color w:val="000000"/>
        </w:rPr>
      </w:pPr>
      <w:r w:rsidRPr="005B0B31">
        <w:rPr>
          <w:color w:val="000000"/>
        </w:rPr>
        <w:t>именуемый в дальнейшем "</w:t>
      </w:r>
      <w:r w:rsidR="008E33E0">
        <w:rPr>
          <w:color w:val="000000"/>
        </w:rPr>
        <w:t>Заказчик</w:t>
      </w:r>
      <w:r w:rsidRPr="005B0B31">
        <w:rPr>
          <w:color w:val="000000"/>
        </w:rPr>
        <w:t>", с третьей стороны,</w:t>
      </w:r>
    </w:p>
    <w:p w:rsidR="008A0D85" w:rsidRDefault="008A0D85" w:rsidP="005B0B31">
      <w:pPr>
        <w:spacing w:line="240" w:lineRule="exact"/>
        <w:jc w:val="both"/>
        <w:rPr>
          <w:color w:val="000000"/>
        </w:rPr>
      </w:pPr>
      <w:r w:rsidRPr="005B0B31">
        <w:rPr>
          <w:color w:val="000000"/>
        </w:rPr>
        <w:t>вместе именуемые «Стороны», заключили настоящий договор о нижеследующем:</w:t>
      </w:r>
    </w:p>
    <w:p w:rsidR="00FF7697" w:rsidRPr="005B0B31" w:rsidRDefault="00FF7697" w:rsidP="005B0B31">
      <w:pPr>
        <w:spacing w:line="240" w:lineRule="exact"/>
        <w:jc w:val="both"/>
        <w:rPr>
          <w:color w:val="000000"/>
        </w:rPr>
      </w:pPr>
    </w:p>
    <w:p w:rsidR="008A0D85" w:rsidRPr="005B0B31" w:rsidRDefault="008A0D85" w:rsidP="005B0B31">
      <w:pPr>
        <w:pStyle w:val="a8"/>
        <w:numPr>
          <w:ilvl w:val="0"/>
          <w:numId w:val="17"/>
        </w:numPr>
        <w:spacing w:after="200" w:line="240" w:lineRule="exact"/>
        <w:jc w:val="center"/>
        <w:rPr>
          <w:b/>
          <w:bCs/>
          <w:color w:val="000000"/>
        </w:rPr>
      </w:pPr>
      <w:r w:rsidRPr="005B0B31">
        <w:rPr>
          <w:b/>
          <w:bCs/>
          <w:color w:val="000000"/>
        </w:rPr>
        <w:t>Предмет договора</w:t>
      </w:r>
    </w:p>
    <w:p w:rsidR="008A0D85" w:rsidRPr="005B0B31" w:rsidRDefault="008A0D85" w:rsidP="005B0B31">
      <w:pPr>
        <w:widowControl w:val="0"/>
        <w:autoSpaceDE w:val="0"/>
        <w:autoSpaceDN w:val="0"/>
        <w:adjustRightInd w:val="0"/>
        <w:spacing w:before="30" w:line="240" w:lineRule="exact"/>
        <w:ind w:firstLine="709"/>
        <w:jc w:val="both"/>
      </w:pPr>
      <w:r w:rsidRPr="005B0B31">
        <w:t xml:space="preserve">1.1. По настоящему Договору Исполнитель обязуется оказать </w:t>
      </w:r>
      <w:r w:rsidR="008E33E0">
        <w:t>Потребителю</w:t>
      </w:r>
      <w:r w:rsidRPr="005B0B31">
        <w:t xml:space="preserve">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Российской Федерации. Медицинские услуги Исполнитель оказывает на основании действующей лицензии. </w:t>
      </w:r>
      <w:r w:rsidR="008E33E0">
        <w:t>Заказчик</w:t>
      </w:r>
      <w:r w:rsidRPr="005B0B31">
        <w:t xml:space="preserve"> обязуется своевременно </w:t>
      </w:r>
      <w:proofErr w:type="gramStart"/>
      <w:r w:rsidRPr="005B0B31">
        <w:t>оплатить стоимость предоставляемых</w:t>
      </w:r>
      <w:proofErr w:type="gramEnd"/>
      <w:r w:rsidRPr="005B0B31">
        <w:t xml:space="preserve"> Исполнителем </w:t>
      </w:r>
      <w:r w:rsidR="008E33E0">
        <w:t>Потребителю</w:t>
      </w:r>
      <w:r w:rsidRPr="005B0B31">
        <w:t xml:space="preserve"> медицинских услуг в полном объеме в соответствии с </w:t>
      </w:r>
      <w:r w:rsidRPr="006F560D">
        <w:t>п.</w:t>
      </w:r>
      <w:r w:rsidR="006F560D">
        <w:t xml:space="preserve"> </w:t>
      </w:r>
      <w:r w:rsidRPr="006F560D">
        <w:t>3.1</w:t>
      </w:r>
      <w:r w:rsidR="006F560D">
        <w:t>настоящего договора</w:t>
      </w:r>
      <w:r w:rsidRPr="006F560D">
        <w:t>.</w:t>
      </w:r>
      <w:r w:rsidRPr="005B0B31">
        <w:t xml:space="preserve"> </w:t>
      </w:r>
    </w:p>
    <w:p w:rsidR="008A0D85" w:rsidRPr="005B0B31" w:rsidRDefault="008A0D85" w:rsidP="005B0B31">
      <w:pPr>
        <w:widowControl w:val="0"/>
        <w:autoSpaceDE w:val="0"/>
        <w:autoSpaceDN w:val="0"/>
        <w:adjustRightInd w:val="0"/>
        <w:spacing w:before="30" w:line="240" w:lineRule="exact"/>
        <w:ind w:firstLine="709"/>
        <w:jc w:val="both"/>
      </w:pPr>
      <w:r w:rsidRPr="005B0B31">
        <w:t xml:space="preserve">1.2. Заключая настоящий договор, </w:t>
      </w:r>
      <w:r w:rsidR="008E33E0">
        <w:t>Потребитель</w:t>
      </w:r>
      <w:r w:rsidRPr="005B0B31">
        <w:t xml:space="preserve"> и </w:t>
      </w:r>
      <w:r w:rsidR="008E33E0">
        <w:t>Заказчик</w:t>
      </w:r>
      <w:r w:rsidRPr="005B0B31">
        <w:t xml:space="preserve"> </w:t>
      </w:r>
      <w:proofErr w:type="gramStart"/>
      <w:r w:rsidRPr="005B0B31">
        <w:t>проинформированы</w:t>
      </w:r>
      <w:proofErr w:type="gramEnd"/>
      <w:r w:rsidRPr="005B0B31">
        <w:t>:</w:t>
      </w:r>
    </w:p>
    <w:p w:rsidR="008A0D85" w:rsidRPr="005B0B31" w:rsidRDefault="008A0D85" w:rsidP="005B0B31">
      <w:pPr>
        <w:widowControl w:val="0"/>
        <w:autoSpaceDE w:val="0"/>
        <w:autoSpaceDN w:val="0"/>
        <w:adjustRightInd w:val="0"/>
        <w:spacing w:before="30" w:line="240" w:lineRule="exact"/>
        <w:ind w:firstLine="709"/>
        <w:jc w:val="both"/>
      </w:pPr>
      <w:r w:rsidRPr="005B0B31">
        <w:t xml:space="preserve">  - что </w:t>
      </w:r>
      <w:r w:rsidR="008E33E0">
        <w:t>Потребитель</w:t>
      </w:r>
      <w:r w:rsidRPr="005B0B31">
        <w:t>, являясь гражданином Российской Федерации, имеет право на аналогичную бесплатную медицинскую помощь (услуги) согласно ч.1 ст.41 Конституции Российской Федерации и может реализовать это право через Программу государственных гарантий оказания гражданам Российской Федерации бесплатной медицинской помощи;</w:t>
      </w:r>
    </w:p>
    <w:p w:rsidR="008A0D85" w:rsidRPr="005B0B31" w:rsidRDefault="008A0D85" w:rsidP="005B0B31">
      <w:pPr>
        <w:widowControl w:val="0"/>
        <w:autoSpaceDE w:val="0"/>
        <w:autoSpaceDN w:val="0"/>
        <w:adjustRightInd w:val="0"/>
        <w:spacing w:before="30" w:line="240" w:lineRule="exact"/>
        <w:ind w:firstLine="709"/>
        <w:jc w:val="both"/>
      </w:pPr>
      <w:r w:rsidRPr="005B0B31">
        <w:t xml:space="preserve"> - что при определении размера налоговой базы </w:t>
      </w:r>
      <w:r w:rsidR="005561B8">
        <w:t>З</w:t>
      </w:r>
      <w:r w:rsidR="008E33E0">
        <w:t>аказчик</w:t>
      </w:r>
      <w:r w:rsidRPr="005B0B31">
        <w:t xml:space="preserve">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</w:t>
      </w:r>
      <w:r w:rsidR="008E33E0">
        <w:t>Российской Федерации</w:t>
      </w:r>
      <w:r w:rsidRPr="005B0B31">
        <w:t>.</w:t>
      </w:r>
    </w:p>
    <w:p w:rsidR="008A0D85" w:rsidRPr="005B0B31" w:rsidRDefault="008A0D85" w:rsidP="005B0B31">
      <w:pPr>
        <w:widowControl w:val="0"/>
        <w:autoSpaceDE w:val="0"/>
        <w:autoSpaceDN w:val="0"/>
        <w:adjustRightInd w:val="0"/>
        <w:spacing w:before="30" w:line="240" w:lineRule="exact"/>
        <w:ind w:firstLine="709"/>
        <w:jc w:val="both"/>
      </w:pPr>
      <w:r w:rsidRPr="005B0B31">
        <w:t>1.</w:t>
      </w:r>
      <w:r w:rsidR="002D6EFA">
        <w:t>3</w:t>
      </w:r>
      <w:r w:rsidRPr="005B0B31">
        <w:t xml:space="preserve">. Настоящий договор </w:t>
      </w:r>
      <w:r w:rsidR="008E33E0">
        <w:t>Потребитель</w:t>
      </w:r>
      <w:r w:rsidRPr="005B0B31">
        <w:t xml:space="preserve"> (</w:t>
      </w:r>
      <w:r w:rsidR="008E33E0">
        <w:t>Заказчик</w:t>
      </w:r>
      <w:r w:rsidRPr="005B0B31">
        <w:t xml:space="preserve">) заключил,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 с чьей-либо стороны, выбрав порядок оказания услуг, установленный настоящим договором. </w:t>
      </w:r>
    </w:p>
    <w:p w:rsidR="00E732BF" w:rsidRPr="00CE78BC" w:rsidRDefault="008A0D85" w:rsidP="00E732BF">
      <w:pPr>
        <w:widowControl w:val="0"/>
        <w:autoSpaceDE w:val="0"/>
        <w:autoSpaceDN w:val="0"/>
        <w:adjustRightInd w:val="0"/>
        <w:spacing w:before="30" w:line="240" w:lineRule="exact"/>
        <w:ind w:firstLine="709"/>
        <w:jc w:val="both"/>
      </w:pPr>
      <w:r w:rsidRPr="005B0B31">
        <w:t>1.</w:t>
      </w:r>
      <w:r w:rsidR="002D6EFA">
        <w:t>4</w:t>
      </w:r>
      <w:r w:rsidRPr="005B0B31">
        <w:t>.</w:t>
      </w:r>
      <w:r w:rsidR="004D3E2E">
        <w:t xml:space="preserve"> </w:t>
      </w:r>
      <w:r w:rsidRPr="005B0B31">
        <w:t>Заключая настоящий договор</w:t>
      </w:r>
      <w:r w:rsidR="00EB5ADC">
        <w:t>,</w:t>
      </w:r>
      <w:r w:rsidRPr="005B0B31">
        <w:t xml:space="preserve"> </w:t>
      </w:r>
      <w:r w:rsidR="008E33E0">
        <w:t>Потребитель</w:t>
      </w:r>
      <w:r w:rsidRPr="005B0B31">
        <w:t xml:space="preserve"> (</w:t>
      </w:r>
      <w:r w:rsidR="008E33E0">
        <w:t>Заказчик</w:t>
      </w:r>
      <w:r w:rsidRPr="005B0B31">
        <w:t xml:space="preserve">) подтверждает, что вся необходимая информация об оказываемых платных медицинских услугах </w:t>
      </w:r>
      <w:r w:rsidR="008E33E0">
        <w:t>Потребителем</w:t>
      </w:r>
      <w:r w:rsidRPr="005B0B31">
        <w:t xml:space="preserve"> (</w:t>
      </w:r>
      <w:r w:rsidR="008E33E0">
        <w:t>Заказчиком</w:t>
      </w:r>
      <w:r w:rsidRPr="005B0B31">
        <w:t>) получена в полном объеме.</w:t>
      </w:r>
      <w:r w:rsidR="00CE78BC">
        <w:t xml:space="preserve"> </w:t>
      </w:r>
      <w:r w:rsidR="00E732BF">
        <w:t>Потребитель (Заказчик)</w:t>
      </w:r>
      <w:r w:rsidR="00E732BF" w:rsidRPr="005B0B31">
        <w:t xml:space="preserve"> ознаком</w:t>
      </w:r>
      <w:r w:rsidR="00E732BF">
        <w:t xml:space="preserve">лен с действующим прейскурантом, лицензией на осуществление медицинской деятельности, а также с предварительным </w:t>
      </w:r>
      <w:r w:rsidR="00E732BF">
        <w:rPr>
          <w:bCs/>
          <w:color w:val="000000"/>
        </w:rPr>
        <w:t>о</w:t>
      </w:r>
      <w:r w:rsidR="00E732BF" w:rsidRPr="005B0B31">
        <w:rPr>
          <w:bCs/>
          <w:color w:val="000000"/>
        </w:rPr>
        <w:t>бъем</w:t>
      </w:r>
      <w:r w:rsidR="00E732BF">
        <w:rPr>
          <w:bCs/>
          <w:color w:val="000000"/>
        </w:rPr>
        <w:t>ом</w:t>
      </w:r>
      <w:r w:rsidR="00E732BF" w:rsidRPr="005B0B31">
        <w:rPr>
          <w:bCs/>
          <w:color w:val="000000"/>
        </w:rPr>
        <w:t xml:space="preserve"> и характер</w:t>
      </w:r>
      <w:r w:rsidR="00E732BF">
        <w:rPr>
          <w:bCs/>
          <w:color w:val="000000"/>
        </w:rPr>
        <w:t>ом</w:t>
      </w:r>
      <w:r w:rsidR="00E732BF" w:rsidRPr="005B0B31">
        <w:rPr>
          <w:bCs/>
          <w:color w:val="000000"/>
        </w:rPr>
        <w:t xml:space="preserve"> медицинских услуг</w:t>
      </w:r>
      <w:r w:rsidR="00E732BF">
        <w:rPr>
          <w:bCs/>
          <w:color w:val="000000"/>
        </w:rPr>
        <w:t>, планируемы</w:t>
      </w:r>
      <w:r w:rsidR="00EB5ADC">
        <w:rPr>
          <w:bCs/>
          <w:color w:val="000000"/>
        </w:rPr>
        <w:t>х</w:t>
      </w:r>
      <w:r w:rsidR="00E732BF">
        <w:rPr>
          <w:bCs/>
          <w:color w:val="000000"/>
        </w:rPr>
        <w:t xml:space="preserve"> к </w:t>
      </w:r>
      <w:r w:rsidR="00A11FA4" w:rsidRPr="00587AF8">
        <w:rPr>
          <w:bCs/>
        </w:rPr>
        <w:t>оказанию</w:t>
      </w:r>
      <w:r w:rsidR="00E732BF" w:rsidRPr="00587AF8">
        <w:rPr>
          <w:bCs/>
        </w:rPr>
        <w:t xml:space="preserve"> </w:t>
      </w:r>
      <w:r w:rsidR="00E732BF">
        <w:rPr>
          <w:bCs/>
          <w:color w:val="000000"/>
        </w:rPr>
        <w:t xml:space="preserve">Потребителю. Действующий прейскурант Исполнителя, а также лицензия на осуществление медицинской деятельности с указанием перечня </w:t>
      </w:r>
      <w:r w:rsidR="00E732BF" w:rsidRPr="00EB5ADC">
        <w:rPr>
          <w:bCs/>
          <w:color w:val="000000"/>
        </w:rPr>
        <w:t>услуг,</w:t>
      </w:r>
      <w:r w:rsidR="00E732BF">
        <w:rPr>
          <w:bCs/>
          <w:color w:val="000000"/>
        </w:rPr>
        <w:t xml:space="preserve">  составляющих медицинскую деятельность Исполнителя, в полном объеме представлены на интернет-сайте Исполнителя (</w:t>
      </w:r>
      <w:hyperlink r:id="rId9" w:history="1">
        <w:r w:rsidR="00E732BF" w:rsidRPr="009B3999">
          <w:rPr>
            <w:rStyle w:val="ab"/>
            <w:bCs/>
            <w:lang w:val="en-US"/>
          </w:rPr>
          <w:t>www</w:t>
        </w:r>
        <w:r w:rsidR="00E732BF" w:rsidRPr="009B3999">
          <w:rPr>
            <w:rStyle w:val="ab"/>
            <w:bCs/>
          </w:rPr>
          <w:t>.</w:t>
        </w:r>
        <w:proofErr w:type="spellStart"/>
        <w:r w:rsidR="00E732BF" w:rsidRPr="009B3999">
          <w:rPr>
            <w:rStyle w:val="ab"/>
            <w:bCs/>
            <w:lang w:val="en-US"/>
          </w:rPr>
          <w:t>pirogov</w:t>
        </w:r>
        <w:proofErr w:type="spellEnd"/>
        <w:r w:rsidR="00E732BF" w:rsidRPr="009B3999">
          <w:rPr>
            <w:rStyle w:val="ab"/>
            <w:bCs/>
          </w:rPr>
          <w:t>-</w:t>
        </w:r>
        <w:r w:rsidR="00E732BF" w:rsidRPr="009B3999">
          <w:rPr>
            <w:rStyle w:val="ab"/>
            <w:bCs/>
            <w:lang w:val="en-US"/>
          </w:rPr>
          <w:t>center</w:t>
        </w:r>
        <w:r w:rsidR="00E732BF" w:rsidRPr="009B3999">
          <w:rPr>
            <w:rStyle w:val="ab"/>
            <w:bCs/>
          </w:rPr>
          <w:t>.</w:t>
        </w:r>
        <w:proofErr w:type="spellStart"/>
        <w:r w:rsidR="00E732BF" w:rsidRPr="009B3999">
          <w:rPr>
            <w:rStyle w:val="ab"/>
            <w:bCs/>
            <w:lang w:val="en-US"/>
          </w:rPr>
          <w:t>ru</w:t>
        </w:r>
        <w:proofErr w:type="spellEnd"/>
      </w:hyperlink>
      <w:r w:rsidR="00E732BF">
        <w:rPr>
          <w:bCs/>
          <w:color w:val="000000"/>
        </w:rPr>
        <w:t>), а также в месте заключения настоящего Договора.</w:t>
      </w:r>
    </w:p>
    <w:p w:rsidR="00E732BF" w:rsidRDefault="00E732BF" w:rsidP="00881FB4">
      <w:pPr>
        <w:widowControl w:val="0"/>
        <w:autoSpaceDE w:val="0"/>
        <w:autoSpaceDN w:val="0"/>
        <w:adjustRightInd w:val="0"/>
        <w:spacing w:before="30" w:line="240" w:lineRule="exact"/>
        <w:ind w:firstLine="709"/>
        <w:jc w:val="both"/>
      </w:pPr>
    </w:p>
    <w:p w:rsidR="008E33E0" w:rsidRPr="00881FB4" w:rsidRDefault="008E33E0" w:rsidP="00881FB4">
      <w:pPr>
        <w:widowControl w:val="0"/>
        <w:autoSpaceDE w:val="0"/>
        <w:autoSpaceDN w:val="0"/>
        <w:adjustRightInd w:val="0"/>
        <w:spacing w:before="30" w:line="240" w:lineRule="exact"/>
        <w:ind w:firstLine="709"/>
        <w:jc w:val="both"/>
      </w:pPr>
    </w:p>
    <w:p w:rsidR="008A0D85" w:rsidRPr="005B0B31" w:rsidRDefault="008A0D85" w:rsidP="005B0B31">
      <w:pPr>
        <w:spacing w:line="240" w:lineRule="exact"/>
        <w:jc w:val="center"/>
        <w:rPr>
          <w:b/>
          <w:bCs/>
          <w:color w:val="000000"/>
        </w:rPr>
      </w:pPr>
      <w:r w:rsidRPr="005B0B31">
        <w:rPr>
          <w:b/>
          <w:bCs/>
          <w:color w:val="000000"/>
        </w:rPr>
        <w:t>2. Условия и порядок оказания услуг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bCs/>
          <w:color w:val="000000"/>
        </w:rPr>
      </w:pPr>
      <w:r w:rsidRPr="005B0B31">
        <w:t>2.1.</w:t>
      </w:r>
      <w:r w:rsidRPr="005B0B31">
        <w:rPr>
          <w:color w:val="000000"/>
        </w:rPr>
        <w:t xml:space="preserve"> Исполнитель, в соответствии с п. 1.1 настоящего договора, оказывает медицинские услуги по настоящему договору в помещении Исполнителя</w:t>
      </w:r>
      <w:r w:rsidR="00EB5ADC">
        <w:rPr>
          <w:color w:val="000000"/>
        </w:rPr>
        <w:t>.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bCs/>
          <w:color w:val="000000"/>
        </w:rPr>
      </w:pPr>
      <w:r w:rsidRPr="005B0B31">
        <w:rPr>
          <w:bCs/>
          <w:color w:val="000000"/>
        </w:rPr>
        <w:t xml:space="preserve">2.2. Медицинские услуги оказываются в соответствии с порядками оказания медицинской помощи, а также на основе стандартов медицинской помощи, действующими на территории Российской Федерации, либо, по просьбе </w:t>
      </w:r>
      <w:r w:rsidR="005561B8">
        <w:rPr>
          <w:bCs/>
          <w:color w:val="000000"/>
        </w:rPr>
        <w:t>Потребителя</w:t>
      </w:r>
      <w:r w:rsidRPr="005B0B31">
        <w:rPr>
          <w:bCs/>
          <w:color w:val="000000"/>
        </w:rPr>
        <w:t xml:space="preserve">, в виде осуществления  отдельных </w:t>
      </w:r>
      <w:r w:rsidRPr="005B0B31">
        <w:rPr>
          <w:bCs/>
          <w:color w:val="000000"/>
        </w:rPr>
        <w:lastRenderedPageBreak/>
        <w:t>консультаций или медицинских вмешательств, в том числе в объеме, превышающем объем выполняемого стандарта медицинской помощи, действующего на территории Российской Федерации.</w:t>
      </w:r>
    </w:p>
    <w:p w:rsidR="00D07475" w:rsidRPr="005B0B31" w:rsidRDefault="003D1F8E" w:rsidP="00D07475">
      <w:pPr>
        <w:spacing w:line="240" w:lineRule="exac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2.3</w:t>
      </w:r>
      <w:r w:rsidR="007C48E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8A0D85" w:rsidRPr="005B0B31">
        <w:rPr>
          <w:bCs/>
          <w:color w:val="000000"/>
        </w:rPr>
        <w:t xml:space="preserve">Объем и характер медицинских услуг устанавливается на основании предварительного диагноза и пожеланий </w:t>
      </w:r>
      <w:r w:rsidR="007C48E5">
        <w:rPr>
          <w:bCs/>
          <w:color w:val="000000"/>
        </w:rPr>
        <w:t>Потребителя</w:t>
      </w:r>
      <w:r w:rsidR="008A0D85" w:rsidRPr="005B0B31">
        <w:rPr>
          <w:bCs/>
          <w:color w:val="000000"/>
        </w:rPr>
        <w:t>, если они не противоречат</w:t>
      </w:r>
      <w:r w:rsidR="007C48E5">
        <w:rPr>
          <w:bCs/>
          <w:color w:val="000000"/>
        </w:rPr>
        <w:t xml:space="preserve"> общепринятой лечебной практике. </w:t>
      </w:r>
      <w:r w:rsidR="00C31312">
        <w:rPr>
          <w:bCs/>
          <w:color w:val="000000"/>
        </w:rPr>
        <w:t>Ориентировочный п</w:t>
      </w:r>
      <w:r w:rsidR="007C48E5">
        <w:rPr>
          <w:bCs/>
          <w:color w:val="000000"/>
        </w:rPr>
        <w:t xml:space="preserve">еречень платных медицинских услуг, </w:t>
      </w:r>
      <w:r w:rsidR="00C31312">
        <w:rPr>
          <w:bCs/>
          <w:color w:val="000000"/>
        </w:rPr>
        <w:t xml:space="preserve">предварительно </w:t>
      </w:r>
      <w:r w:rsidR="007C48E5">
        <w:rPr>
          <w:bCs/>
          <w:color w:val="000000"/>
        </w:rPr>
        <w:t>планируемых к выполнению Исполнителем, указываются в «Талоне-направлении на госпитализацию</w:t>
      </w:r>
      <w:r w:rsidR="008A0D85" w:rsidRPr="005B0B31">
        <w:rPr>
          <w:bCs/>
          <w:color w:val="000000"/>
        </w:rPr>
        <w:t xml:space="preserve"> </w:t>
      </w:r>
      <w:r w:rsidR="007C48E5">
        <w:rPr>
          <w:bCs/>
          <w:color w:val="000000"/>
        </w:rPr>
        <w:t xml:space="preserve">по платным медицинским услугам» (далее – Талон-направление). </w:t>
      </w:r>
      <w:r w:rsidR="00C31312">
        <w:rPr>
          <w:bCs/>
          <w:color w:val="000000"/>
        </w:rPr>
        <w:t>Т</w:t>
      </w:r>
      <w:r w:rsidR="007C48E5">
        <w:rPr>
          <w:bCs/>
          <w:color w:val="000000"/>
        </w:rPr>
        <w:t xml:space="preserve">алон-направление </w:t>
      </w:r>
      <w:r w:rsidR="00C31312">
        <w:rPr>
          <w:bCs/>
          <w:color w:val="000000"/>
        </w:rPr>
        <w:t>подписывается заведующим отделени</w:t>
      </w:r>
      <w:r w:rsidR="00A11FA4">
        <w:rPr>
          <w:bCs/>
          <w:color w:val="000000"/>
        </w:rPr>
        <w:t>ем</w:t>
      </w:r>
      <w:r w:rsidR="00C31312">
        <w:rPr>
          <w:bCs/>
          <w:color w:val="000000"/>
        </w:rPr>
        <w:t xml:space="preserve"> Исполнителя, в которое планируется госпитализация Потребителя, Исполнителем и Заказчиком перед заключением Договора и </w:t>
      </w:r>
      <w:r w:rsidR="007C48E5">
        <w:rPr>
          <w:bCs/>
          <w:color w:val="000000"/>
        </w:rPr>
        <w:t xml:space="preserve">является неотъемлемой </w:t>
      </w:r>
      <w:r w:rsidR="00C31312">
        <w:rPr>
          <w:bCs/>
          <w:color w:val="000000"/>
        </w:rPr>
        <w:t xml:space="preserve">частью настоящего Договора. </w:t>
      </w:r>
      <w:r w:rsidR="008A0D85" w:rsidRPr="005B0B31">
        <w:rPr>
          <w:bCs/>
          <w:color w:val="000000"/>
        </w:rPr>
        <w:t xml:space="preserve">В ходе проведения лечения </w:t>
      </w:r>
      <w:proofErr w:type="gramStart"/>
      <w:r w:rsidR="008A0D85" w:rsidRPr="005B0B31">
        <w:rPr>
          <w:bCs/>
          <w:color w:val="000000"/>
        </w:rPr>
        <w:t>объем</w:t>
      </w:r>
      <w:proofErr w:type="gramEnd"/>
      <w:r w:rsidR="008A0D85" w:rsidRPr="005B0B31">
        <w:rPr>
          <w:bCs/>
          <w:color w:val="000000"/>
        </w:rPr>
        <w:t xml:space="preserve"> и характер медицинских услуг может бы</w:t>
      </w:r>
      <w:r w:rsidR="00C31312">
        <w:rPr>
          <w:bCs/>
          <w:color w:val="000000"/>
        </w:rPr>
        <w:t>ть скорректирован Исполнителем, в случае плановой клинической ситуации скорректированный объем медицинских услуг согласовывается с Заказчиком.</w:t>
      </w:r>
    </w:p>
    <w:p w:rsidR="008A0D85" w:rsidRDefault="008A0D85" w:rsidP="005B0B31">
      <w:pPr>
        <w:spacing w:line="240" w:lineRule="exact"/>
        <w:ind w:firstLine="709"/>
        <w:jc w:val="both"/>
        <w:rPr>
          <w:bCs/>
          <w:color w:val="000000"/>
        </w:rPr>
      </w:pPr>
      <w:r w:rsidRPr="005B0B31">
        <w:rPr>
          <w:bCs/>
          <w:color w:val="000000"/>
        </w:rPr>
        <w:t>2.</w:t>
      </w:r>
      <w:r w:rsidR="00A72DFD">
        <w:rPr>
          <w:bCs/>
          <w:color w:val="000000"/>
        </w:rPr>
        <w:t>4</w:t>
      </w:r>
      <w:r w:rsidRPr="005B0B31">
        <w:rPr>
          <w:bCs/>
          <w:color w:val="000000"/>
        </w:rPr>
        <w:t>. Срок оказания медицинских услуг определяется исходя из объема профилактических, диагностических и лечебных мероприятий, предусмотренных нормативными документами, с учетом порядка и режима работы Исполнителя.</w:t>
      </w:r>
    </w:p>
    <w:p w:rsidR="00D07475" w:rsidRPr="005B0B31" w:rsidRDefault="00D07475" w:rsidP="005B0B31">
      <w:pPr>
        <w:spacing w:line="240" w:lineRule="exact"/>
        <w:ind w:firstLine="709"/>
        <w:jc w:val="both"/>
        <w:rPr>
          <w:bCs/>
          <w:color w:val="000000"/>
        </w:rPr>
      </w:pPr>
      <w:r w:rsidRPr="00880296">
        <w:rPr>
          <w:bCs/>
          <w:color w:val="000000"/>
        </w:rPr>
        <w:t>2.5. Необходимый объем профилактических, диагностических и лечебных мероприятий может быть оказан Потребителю в течение нескольких случаев госпитализации</w:t>
      </w:r>
      <w:r w:rsidR="00F6167C" w:rsidRPr="00880296">
        <w:rPr>
          <w:bCs/>
          <w:color w:val="000000"/>
        </w:rPr>
        <w:t xml:space="preserve"> (законченный случай госпитализации)</w:t>
      </w:r>
      <w:r w:rsidRPr="00880296">
        <w:rPr>
          <w:bCs/>
          <w:color w:val="000000"/>
        </w:rPr>
        <w:t>.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bCs/>
          <w:color w:val="000000"/>
        </w:rPr>
      </w:pPr>
      <w:r w:rsidRPr="005B0B31">
        <w:rPr>
          <w:bCs/>
          <w:color w:val="000000"/>
        </w:rPr>
        <w:t>2.</w:t>
      </w:r>
      <w:r w:rsidR="00D07475">
        <w:rPr>
          <w:bCs/>
          <w:color w:val="000000"/>
        </w:rPr>
        <w:t>6</w:t>
      </w:r>
      <w:r w:rsidRPr="005B0B31">
        <w:rPr>
          <w:bCs/>
          <w:color w:val="000000"/>
        </w:rPr>
        <w:t xml:space="preserve">. Медицинское вмешательство осуществляется при условии наличия информированного добровольного согласия </w:t>
      </w:r>
      <w:r w:rsidR="007C48E5">
        <w:rPr>
          <w:bCs/>
          <w:color w:val="000000"/>
        </w:rPr>
        <w:t>Потребителя</w:t>
      </w:r>
      <w:r w:rsidRPr="005B0B31">
        <w:rPr>
          <w:bCs/>
          <w:color w:val="000000"/>
        </w:rPr>
        <w:t xml:space="preserve"> или его законного представителя, полученного в соответствии с требованиями действующего законодательства.</w:t>
      </w:r>
    </w:p>
    <w:p w:rsidR="008A0D85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t>2.</w:t>
      </w:r>
      <w:r w:rsidR="00D07475">
        <w:t>7</w:t>
      </w:r>
      <w:r w:rsidRPr="005B0B31">
        <w:t>.</w:t>
      </w:r>
      <w:r w:rsidRPr="005B0B31">
        <w:rPr>
          <w:color w:val="000000"/>
        </w:rPr>
        <w:t xml:space="preserve"> В случае невозможности оказания необходимых медицинских услуг своими силами Исполнитель вправе привлекать третьих лиц для их оказания. Ответст</w:t>
      </w:r>
      <w:r w:rsidR="00451C16">
        <w:rPr>
          <w:color w:val="000000"/>
        </w:rPr>
        <w:t xml:space="preserve">венность за медицинские услуги, оказанные третьими лицами, несет </w:t>
      </w:r>
      <w:r w:rsidRPr="005B0B31">
        <w:rPr>
          <w:color w:val="000000"/>
        </w:rPr>
        <w:t>Исполнитель.</w:t>
      </w:r>
    </w:p>
    <w:p w:rsidR="004F670D" w:rsidRPr="005B0B31" w:rsidRDefault="004F670D" w:rsidP="005B0B31">
      <w:pPr>
        <w:spacing w:line="240" w:lineRule="exact"/>
        <w:ind w:firstLine="709"/>
        <w:jc w:val="both"/>
        <w:rPr>
          <w:b/>
        </w:rPr>
      </w:pPr>
    </w:p>
    <w:p w:rsidR="008A0D85" w:rsidRDefault="008A0D85" w:rsidP="005B0B31">
      <w:pPr>
        <w:spacing w:line="240" w:lineRule="exact"/>
        <w:jc w:val="center"/>
        <w:rPr>
          <w:b/>
          <w:bCs/>
          <w:color w:val="000000"/>
        </w:rPr>
      </w:pPr>
      <w:r w:rsidRPr="005B0B31">
        <w:rPr>
          <w:b/>
          <w:bCs/>
          <w:color w:val="000000"/>
        </w:rPr>
        <w:t>3. Стоимость и порядок оплаты услуг</w:t>
      </w:r>
    </w:p>
    <w:p w:rsidR="00C31312" w:rsidRPr="005B0B31" w:rsidRDefault="00C31312" w:rsidP="005B0B31">
      <w:pPr>
        <w:spacing w:line="240" w:lineRule="exact"/>
        <w:jc w:val="center"/>
        <w:rPr>
          <w:b/>
          <w:bCs/>
          <w:color w:val="000000"/>
        </w:rPr>
      </w:pP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 xml:space="preserve">3.1. Перечень и стоимость оказываемых Исполнителем медицинских услуг предусмотрены в прейскуранте Исполнителя, действующем на дату </w:t>
      </w:r>
      <w:r w:rsidR="00EB5ADC">
        <w:t>госпитализации</w:t>
      </w:r>
      <w:r w:rsidRPr="005B0B31">
        <w:t>.</w:t>
      </w:r>
    </w:p>
    <w:p w:rsidR="00451C16" w:rsidRDefault="008A0D85" w:rsidP="00451C16">
      <w:pPr>
        <w:spacing w:line="240" w:lineRule="exact"/>
        <w:ind w:firstLine="707"/>
        <w:jc w:val="both"/>
        <w:rPr>
          <w:color w:val="000000"/>
        </w:rPr>
      </w:pPr>
      <w:r w:rsidRPr="005B0B31">
        <w:t>3.</w:t>
      </w:r>
      <w:r w:rsidR="00E732BF">
        <w:t>2</w:t>
      </w:r>
      <w:r w:rsidRPr="005B0B31">
        <w:t xml:space="preserve">. </w:t>
      </w:r>
      <w:r w:rsidR="007C48E5">
        <w:t>Заказчик</w:t>
      </w:r>
      <w:r w:rsidRPr="005B0B31">
        <w:t xml:space="preserve"> </w:t>
      </w:r>
      <w:r w:rsidR="002D0A86">
        <w:t xml:space="preserve">вносит предоплату за </w:t>
      </w:r>
      <w:r w:rsidRPr="005B0B31">
        <w:t>медицински</w:t>
      </w:r>
      <w:r w:rsidR="002D0A86">
        <w:t>е</w:t>
      </w:r>
      <w:r w:rsidRPr="005B0B31">
        <w:t xml:space="preserve"> услуг</w:t>
      </w:r>
      <w:r w:rsidR="002E0F39">
        <w:t>и</w:t>
      </w:r>
      <w:r w:rsidRPr="005B0B31">
        <w:t>, исходя из ориентировочной предварительной стоимости предполагаемого лечения</w:t>
      </w:r>
      <w:r w:rsidR="002E0F39">
        <w:t xml:space="preserve">, </w:t>
      </w:r>
      <w:r w:rsidRPr="005B0B31">
        <w:rPr>
          <w:color w:val="000000"/>
        </w:rPr>
        <w:t>в течение 3 (трех) рабочих дней с момента заключения настоящего Договора, но не позднее дня госпитализации, путем внесения или перечисления денежных сре</w:t>
      </w:r>
      <w:proofErr w:type="gramStart"/>
      <w:r w:rsidRPr="005B0B31">
        <w:rPr>
          <w:color w:val="000000"/>
        </w:rPr>
        <w:t>дств в к</w:t>
      </w:r>
      <w:proofErr w:type="gramEnd"/>
      <w:r w:rsidRPr="005B0B31">
        <w:rPr>
          <w:color w:val="000000"/>
        </w:rPr>
        <w:t>ассу или на расчетный счет Исполнителя.</w:t>
      </w:r>
    </w:p>
    <w:p w:rsidR="004F670D" w:rsidRDefault="008A0D85" w:rsidP="00451C16">
      <w:pPr>
        <w:spacing w:line="240" w:lineRule="exact"/>
        <w:ind w:firstLine="707"/>
        <w:jc w:val="both"/>
        <w:rPr>
          <w:color w:val="000000"/>
        </w:rPr>
      </w:pPr>
      <w:r w:rsidRPr="005B0B31">
        <w:t>3.</w:t>
      </w:r>
      <w:r w:rsidR="00E732BF">
        <w:t>3</w:t>
      </w:r>
      <w:r w:rsidRPr="005B0B31">
        <w:t xml:space="preserve">. По данному Договору </w:t>
      </w:r>
      <w:r w:rsidR="009B621C">
        <w:rPr>
          <w:color w:val="000000"/>
        </w:rPr>
        <w:t>предоплата</w:t>
      </w:r>
      <w:r w:rsidRPr="005B0B31">
        <w:rPr>
          <w:color w:val="000000"/>
        </w:rPr>
        <w:t xml:space="preserve"> подлежащих оказанию </w:t>
      </w:r>
      <w:r w:rsidR="009B621C">
        <w:rPr>
          <w:color w:val="000000"/>
        </w:rPr>
        <w:t>Потребителю</w:t>
      </w:r>
      <w:r w:rsidRPr="005B0B31">
        <w:rPr>
          <w:color w:val="000000"/>
        </w:rPr>
        <w:t xml:space="preserve"> медицинских услуг, </w:t>
      </w:r>
      <w:r w:rsidRPr="005B0B31">
        <w:t>исходя из ориентировочной предварительной стоимости предполагаемого лечения,</w:t>
      </w:r>
      <w:r w:rsidRPr="005B0B31">
        <w:rPr>
          <w:color w:val="000000"/>
        </w:rPr>
        <w:t xml:space="preserve"> осуществляется </w:t>
      </w:r>
      <w:r w:rsidR="009B621C">
        <w:rPr>
          <w:color w:val="000000"/>
        </w:rPr>
        <w:t>Заказчиком</w:t>
      </w:r>
      <w:r w:rsidR="00A4778C">
        <w:rPr>
          <w:color w:val="000000"/>
        </w:rPr>
        <w:t xml:space="preserve"> в размере </w:t>
      </w:r>
      <w:r w:rsidR="004F670D">
        <w:rPr>
          <w:color w:val="000000"/>
        </w:rPr>
        <w:t>_____________________________________________</w:t>
      </w:r>
      <w:r w:rsidRPr="005B0B31">
        <w:rPr>
          <w:color w:val="000000"/>
        </w:rPr>
        <w:t>руб.</w:t>
      </w:r>
    </w:p>
    <w:p w:rsidR="008A0D85" w:rsidRPr="00451C16" w:rsidRDefault="008A0D85" w:rsidP="004F670D">
      <w:pPr>
        <w:spacing w:line="240" w:lineRule="exact"/>
        <w:jc w:val="both"/>
      </w:pPr>
      <w:r w:rsidRPr="005B0B31">
        <w:rPr>
          <w:color w:val="000000"/>
        </w:rPr>
        <w:t>(_</w:t>
      </w:r>
      <w:r w:rsidR="004F670D">
        <w:rPr>
          <w:color w:val="000000"/>
        </w:rPr>
        <w:t>____________________</w:t>
      </w:r>
      <w:r w:rsidRPr="005B0B31">
        <w:rPr>
          <w:color w:val="000000"/>
        </w:rPr>
        <w:t>_</w:t>
      </w:r>
      <w:r w:rsidR="004F670D">
        <w:rPr>
          <w:color w:val="000000"/>
        </w:rPr>
        <w:t>________________________________________________________</w:t>
      </w:r>
      <w:r w:rsidRPr="005B0B31">
        <w:rPr>
          <w:color w:val="000000"/>
        </w:rPr>
        <w:t>).</w:t>
      </w:r>
    </w:p>
    <w:p w:rsidR="008A0D85" w:rsidRPr="005B0B31" w:rsidRDefault="00451C16" w:rsidP="005B0B31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E732BF">
        <w:rPr>
          <w:color w:val="000000"/>
        </w:rPr>
        <w:t>4</w:t>
      </w:r>
      <w:r w:rsidR="008A0D85" w:rsidRPr="005B0B31">
        <w:rPr>
          <w:color w:val="000000"/>
        </w:rPr>
        <w:t xml:space="preserve">. Сумма </w:t>
      </w:r>
      <w:r w:rsidR="009B621C">
        <w:rPr>
          <w:color w:val="000000"/>
        </w:rPr>
        <w:t>предоплаты</w:t>
      </w:r>
      <w:r w:rsidR="008A0D85" w:rsidRPr="005B0B31">
        <w:rPr>
          <w:color w:val="000000"/>
        </w:rPr>
        <w:t xml:space="preserve"> не является окончательной и формируется из ориентировочной предварительной стоимости предполагаемого лечения. </w:t>
      </w:r>
      <w:r w:rsidR="00F6167C" w:rsidRPr="00880296">
        <w:rPr>
          <w:color w:val="000000"/>
        </w:rPr>
        <w:t>Сумма предоплаты может быть рассчитана как исходя из одного планируемого в ближайшее время случая госпитализации, так и исходя из нескольких планируемых случаев госпитализации в течение определенного периода.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3.</w:t>
      </w:r>
      <w:r w:rsidR="00E732BF">
        <w:rPr>
          <w:color w:val="000000"/>
        </w:rPr>
        <w:t>5</w:t>
      </w:r>
      <w:r w:rsidRPr="005B0B31">
        <w:rPr>
          <w:color w:val="000000"/>
        </w:rPr>
        <w:t>. В случае оказания</w:t>
      </w:r>
      <w:r w:rsidR="009B621C">
        <w:rPr>
          <w:color w:val="000000"/>
        </w:rPr>
        <w:t xml:space="preserve"> медицинских</w:t>
      </w:r>
      <w:r w:rsidRPr="005B0B31">
        <w:rPr>
          <w:color w:val="000000"/>
        </w:rPr>
        <w:t xml:space="preserve"> услуг по настоящему Договору на сумму, превышающую размер </w:t>
      </w:r>
      <w:r w:rsidR="009B621C">
        <w:rPr>
          <w:color w:val="000000"/>
        </w:rPr>
        <w:t>предоплаты</w:t>
      </w:r>
      <w:r w:rsidRPr="005B0B31">
        <w:rPr>
          <w:color w:val="000000"/>
        </w:rPr>
        <w:t xml:space="preserve">, </w:t>
      </w:r>
      <w:r w:rsidR="009B621C">
        <w:rPr>
          <w:color w:val="000000"/>
        </w:rPr>
        <w:t>Заказчик</w:t>
      </w:r>
      <w:r w:rsidRPr="005B0B31">
        <w:rPr>
          <w:color w:val="000000"/>
        </w:rPr>
        <w:t xml:space="preserve"> обязан оплатить промежуточные счета путем внесения или перечисления денежных средств в кассу или на расчетный счет Исполнителя в течение 5 (пяти) рабочих дней с момента получения </w:t>
      </w:r>
      <w:r w:rsidR="009B621C">
        <w:rPr>
          <w:color w:val="000000"/>
        </w:rPr>
        <w:t xml:space="preserve">промежуточного </w:t>
      </w:r>
      <w:r w:rsidRPr="005B0B31">
        <w:rPr>
          <w:color w:val="000000"/>
        </w:rPr>
        <w:t>счета.</w:t>
      </w:r>
    </w:p>
    <w:p w:rsidR="008A0D85" w:rsidRPr="00880296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3.</w:t>
      </w:r>
      <w:r w:rsidR="00E732BF">
        <w:rPr>
          <w:color w:val="000000"/>
        </w:rPr>
        <w:t>6</w:t>
      </w:r>
      <w:r w:rsidRPr="005B0B31">
        <w:rPr>
          <w:color w:val="000000"/>
        </w:rPr>
        <w:t xml:space="preserve">. Окончательный расчет и оплата в полном объеме осуществляются на момент выписки </w:t>
      </w:r>
      <w:r w:rsidR="009B621C">
        <w:rPr>
          <w:color w:val="000000"/>
        </w:rPr>
        <w:t>Потребителя</w:t>
      </w:r>
      <w:r w:rsidRPr="005B0B31">
        <w:rPr>
          <w:color w:val="000000"/>
        </w:rPr>
        <w:t xml:space="preserve"> (после оказания </w:t>
      </w:r>
      <w:r w:rsidR="009B621C">
        <w:rPr>
          <w:color w:val="000000"/>
        </w:rPr>
        <w:t>Потребителю</w:t>
      </w:r>
      <w:r w:rsidRPr="005B0B31">
        <w:rPr>
          <w:color w:val="000000"/>
        </w:rPr>
        <w:t xml:space="preserve"> медицинских услуг в полном объеме) по реестру фактически оказанных </w:t>
      </w:r>
      <w:r w:rsidR="002D0A86">
        <w:rPr>
          <w:color w:val="000000"/>
        </w:rPr>
        <w:t xml:space="preserve">медицинских </w:t>
      </w:r>
      <w:r w:rsidRPr="005B0B31">
        <w:rPr>
          <w:color w:val="000000"/>
        </w:rPr>
        <w:t xml:space="preserve">услуг, использованных материалов и медикаментов, с учетом суммы </w:t>
      </w:r>
      <w:r w:rsidR="009B621C">
        <w:rPr>
          <w:color w:val="000000"/>
        </w:rPr>
        <w:t>предоплаты</w:t>
      </w:r>
      <w:r w:rsidRPr="005B0B31">
        <w:rPr>
          <w:color w:val="000000"/>
        </w:rPr>
        <w:t>.</w:t>
      </w:r>
      <w:r w:rsidR="00F6167C">
        <w:rPr>
          <w:color w:val="000000"/>
        </w:rPr>
        <w:t xml:space="preserve"> </w:t>
      </w:r>
      <w:r w:rsidR="00F6167C" w:rsidRPr="00880296">
        <w:rPr>
          <w:color w:val="000000"/>
        </w:rPr>
        <w:t>Реестр фактически оказанных медицинских услуг формируется в каждом случае госпитализации (по законченному случаю).</w:t>
      </w:r>
    </w:p>
    <w:p w:rsidR="008A0D85" w:rsidRPr="00880296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880296">
        <w:rPr>
          <w:color w:val="000000"/>
        </w:rPr>
        <w:t>3.</w:t>
      </w:r>
      <w:r w:rsidR="00E732BF" w:rsidRPr="00880296">
        <w:rPr>
          <w:color w:val="000000"/>
        </w:rPr>
        <w:t>7</w:t>
      </w:r>
      <w:r w:rsidRPr="00880296">
        <w:rPr>
          <w:color w:val="000000"/>
        </w:rPr>
        <w:t xml:space="preserve">. В случае если </w:t>
      </w:r>
      <w:r w:rsidR="009B621C" w:rsidRPr="00880296">
        <w:rPr>
          <w:color w:val="000000"/>
        </w:rPr>
        <w:t>сумма предоплаты</w:t>
      </w:r>
      <w:r w:rsidRPr="00880296">
        <w:rPr>
          <w:color w:val="000000"/>
        </w:rPr>
        <w:t xml:space="preserve"> не израсходован</w:t>
      </w:r>
      <w:r w:rsidR="009B621C" w:rsidRPr="00880296">
        <w:rPr>
          <w:color w:val="000000"/>
        </w:rPr>
        <w:t>а</w:t>
      </w:r>
      <w:r w:rsidRPr="00880296">
        <w:rPr>
          <w:color w:val="000000"/>
        </w:rPr>
        <w:t xml:space="preserve"> полностью, то Исполнитель:</w:t>
      </w:r>
    </w:p>
    <w:p w:rsidR="008A0D85" w:rsidRPr="00880296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880296">
        <w:rPr>
          <w:color w:val="000000"/>
        </w:rPr>
        <w:t xml:space="preserve">- по письменному требованию </w:t>
      </w:r>
      <w:r w:rsidR="009B621C" w:rsidRPr="00880296">
        <w:rPr>
          <w:color w:val="000000"/>
        </w:rPr>
        <w:t>Заказчика</w:t>
      </w:r>
      <w:r w:rsidRPr="00880296">
        <w:rPr>
          <w:color w:val="000000"/>
        </w:rPr>
        <w:t xml:space="preserve"> при наличии у последнего </w:t>
      </w:r>
      <w:r w:rsidR="009B621C" w:rsidRPr="00880296">
        <w:rPr>
          <w:color w:val="000000"/>
        </w:rPr>
        <w:t>документа, удостоверяющего личность,</w:t>
      </w:r>
      <w:r w:rsidRPr="00880296">
        <w:rPr>
          <w:color w:val="000000"/>
        </w:rPr>
        <w:t xml:space="preserve"> возвращает ему оставшуюся сумму;</w:t>
      </w:r>
    </w:p>
    <w:p w:rsidR="00D07475" w:rsidRPr="00880296" w:rsidRDefault="00D07475" w:rsidP="005B0B31">
      <w:pPr>
        <w:spacing w:line="240" w:lineRule="exact"/>
        <w:ind w:firstLine="709"/>
        <w:jc w:val="both"/>
        <w:rPr>
          <w:color w:val="000000"/>
        </w:rPr>
      </w:pPr>
      <w:r w:rsidRPr="00880296">
        <w:rPr>
          <w:color w:val="000000"/>
        </w:rPr>
        <w:t xml:space="preserve">- по письменному требованию Заказчика может использовать оставшуюся сумму в счет </w:t>
      </w:r>
      <w:proofErr w:type="gramStart"/>
      <w:r w:rsidRPr="00880296">
        <w:rPr>
          <w:color w:val="000000"/>
        </w:rPr>
        <w:t>оплаты стоимости последующего случая госпитализации Потребителя</w:t>
      </w:r>
      <w:proofErr w:type="gramEnd"/>
      <w:r w:rsidRPr="00880296">
        <w:rPr>
          <w:color w:val="000000"/>
        </w:rPr>
        <w:t>;</w:t>
      </w:r>
    </w:p>
    <w:p w:rsidR="008A0D85" w:rsidRPr="00880296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880296">
        <w:rPr>
          <w:color w:val="000000"/>
        </w:rPr>
        <w:t xml:space="preserve">- при отсутствии письменного требования </w:t>
      </w:r>
      <w:r w:rsidR="009B621C" w:rsidRPr="00880296">
        <w:rPr>
          <w:color w:val="000000"/>
        </w:rPr>
        <w:t>Заказчика</w:t>
      </w:r>
      <w:r w:rsidRPr="00880296">
        <w:rPr>
          <w:color w:val="000000"/>
        </w:rPr>
        <w:t xml:space="preserve"> о возврате остатка денежных сре</w:t>
      </w:r>
      <w:proofErr w:type="gramStart"/>
      <w:r w:rsidRPr="00880296">
        <w:rPr>
          <w:color w:val="000000"/>
        </w:rPr>
        <w:t>дств</w:t>
      </w:r>
      <w:r w:rsidR="002D0A86" w:rsidRPr="00880296">
        <w:rPr>
          <w:color w:val="000000"/>
        </w:rPr>
        <w:t xml:space="preserve"> в т</w:t>
      </w:r>
      <w:proofErr w:type="gramEnd"/>
      <w:r w:rsidR="002D0A86" w:rsidRPr="00880296">
        <w:rPr>
          <w:color w:val="000000"/>
        </w:rPr>
        <w:t>ечение календарного месяца с момент</w:t>
      </w:r>
      <w:r w:rsidR="00EB5ADC" w:rsidRPr="00880296">
        <w:rPr>
          <w:color w:val="000000"/>
        </w:rPr>
        <w:t>а</w:t>
      </w:r>
      <w:r w:rsidR="002D0A86" w:rsidRPr="00880296">
        <w:rPr>
          <w:color w:val="000000"/>
        </w:rPr>
        <w:t xml:space="preserve"> выписки Потребителя (после оказания Потребителю медицинских услуг в полном объеме)</w:t>
      </w:r>
      <w:r w:rsidR="00451C16" w:rsidRPr="00880296">
        <w:rPr>
          <w:color w:val="000000"/>
        </w:rPr>
        <w:t>,</w:t>
      </w:r>
      <w:r w:rsidRPr="00880296">
        <w:rPr>
          <w:color w:val="000000"/>
        </w:rPr>
        <w:t xml:space="preserve"> признает оставшуюся сумму </w:t>
      </w:r>
      <w:r w:rsidR="002E0F39" w:rsidRPr="00880296">
        <w:rPr>
          <w:color w:val="000000"/>
        </w:rPr>
        <w:t>предоплатой</w:t>
      </w:r>
      <w:r w:rsidRPr="00880296">
        <w:rPr>
          <w:color w:val="000000"/>
        </w:rPr>
        <w:t xml:space="preserve"> в счет оказания последующих медицинских услуг</w:t>
      </w:r>
      <w:r w:rsidR="002D0A86" w:rsidRPr="00880296">
        <w:rPr>
          <w:color w:val="000000"/>
        </w:rPr>
        <w:t xml:space="preserve"> Заказчику</w:t>
      </w:r>
      <w:r w:rsidRPr="00880296">
        <w:rPr>
          <w:color w:val="000000"/>
        </w:rPr>
        <w:t>.</w:t>
      </w:r>
    </w:p>
    <w:p w:rsidR="00E95205" w:rsidRPr="00880296" w:rsidRDefault="008A0D85" w:rsidP="002E0F39">
      <w:pPr>
        <w:spacing w:line="240" w:lineRule="exact"/>
        <w:ind w:firstLine="709"/>
        <w:jc w:val="both"/>
      </w:pPr>
      <w:r w:rsidRPr="00880296">
        <w:rPr>
          <w:color w:val="000000"/>
        </w:rPr>
        <w:t>3.</w:t>
      </w:r>
      <w:r w:rsidR="00E732BF" w:rsidRPr="00880296">
        <w:rPr>
          <w:color w:val="000000"/>
        </w:rPr>
        <w:t>8</w:t>
      </w:r>
      <w:r w:rsidRPr="00880296">
        <w:rPr>
          <w:color w:val="000000"/>
        </w:rPr>
        <w:t xml:space="preserve">. </w:t>
      </w:r>
      <w:r w:rsidR="00E95205" w:rsidRPr="00880296">
        <w:rPr>
          <w:color w:val="000000"/>
        </w:rPr>
        <w:t>По окончании оказания медицинских услуг</w:t>
      </w:r>
      <w:r w:rsidR="00B744AE" w:rsidRPr="00880296">
        <w:rPr>
          <w:color w:val="000000"/>
        </w:rPr>
        <w:t xml:space="preserve"> в каждом случае госпитализации (по законченному случаю)</w:t>
      </w:r>
      <w:r w:rsidR="00E95205" w:rsidRPr="00880296">
        <w:rPr>
          <w:color w:val="000000"/>
        </w:rPr>
        <w:t xml:space="preserve"> по настоящему Договору их приемка оформляется актом оказанных</w:t>
      </w:r>
      <w:r w:rsidR="00E95205" w:rsidRPr="00B744AE">
        <w:rPr>
          <w:color w:val="000000"/>
        </w:rPr>
        <w:t xml:space="preserve"> услуг. </w:t>
      </w:r>
      <w:r w:rsidR="00E95205" w:rsidRPr="00B744AE">
        <w:rPr>
          <w:color w:val="000000"/>
        </w:rPr>
        <w:lastRenderedPageBreak/>
        <w:t>В случае отсутствия изменений направленных Заказчиком</w:t>
      </w:r>
      <w:r w:rsidR="00E95205">
        <w:rPr>
          <w:color w:val="000000"/>
        </w:rPr>
        <w:t xml:space="preserve"> в адрес Исполнителя, в 3-дневный срок с </w:t>
      </w:r>
      <w:r w:rsidR="00E95205" w:rsidRPr="005B0B31">
        <w:rPr>
          <w:color w:val="000000"/>
        </w:rPr>
        <w:t>момент</w:t>
      </w:r>
      <w:r w:rsidR="00E95205">
        <w:rPr>
          <w:color w:val="000000"/>
        </w:rPr>
        <w:t>а</w:t>
      </w:r>
      <w:r w:rsidR="00E95205" w:rsidRPr="005B0B31">
        <w:rPr>
          <w:color w:val="000000"/>
        </w:rPr>
        <w:t xml:space="preserve"> окончания оказания </w:t>
      </w:r>
      <w:r w:rsidR="00E95205">
        <w:rPr>
          <w:color w:val="000000"/>
        </w:rPr>
        <w:t xml:space="preserve">медицинских </w:t>
      </w:r>
      <w:r w:rsidR="00E95205" w:rsidRPr="005B0B31">
        <w:rPr>
          <w:color w:val="000000"/>
        </w:rPr>
        <w:t>услуг</w:t>
      </w:r>
      <w:r w:rsidR="00E95205">
        <w:rPr>
          <w:color w:val="000000"/>
        </w:rPr>
        <w:t xml:space="preserve"> Потребителю (выписка из стационара) акт оказанных услуг </w:t>
      </w:r>
      <w:r w:rsidR="00E95205" w:rsidRPr="005B0B31">
        <w:rPr>
          <w:color w:val="000000"/>
        </w:rPr>
        <w:t xml:space="preserve">подписывается Исполнителем в одностороннем порядке, услуги считаются оказанными и принятыми </w:t>
      </w:r>
      <w:r w:rsidR="00E95205">
        <w:rPr>
          <w:color w:val="000000"/>
        </w:rPr>
        <w:t>Заказчиком</w:t>
      </w:r>
      <w:r w:rsidR="00E95205" w:rsidRPr="005B0B31">
        <w:rPr>
          <w:color w:val="000000"/>
        </w:rPr>
        <w:t xml:space="preserve"> в полном объеме.</w:t>
      </w:r>
      <w:r w:rsidR="00E95205">
        <w:rPr>
          <w:color w:val="000000"/>
        </w:rPr>
        <w:t xml:space="preserve"> </w:t>
      </w:r>
      <w:r w:rsidR="00E95205" w:rsidRPr="00880296">
        <w:t>Факт оказания медицинской услуги также может быть подтвержден медицинской документацией.</w:t>
      </w:r>
    </w:p>
    <w:p w:rsidR="00E95205" w:rsidRDefault="00E95205" w:rsidP="005B0B31">
      <w:pPr>
        <w:spacing w:line="240" w:lineRule="exact"/>
        <w:ind w:firstLine="709"/>
        <w:jc w:val="both"/>
        <w:rPr>
          <w:color w:val="000000"/>
        </w:rPr>
      </w:pPr>
    </w:p>
    <w:p w:rsidR="008A0D85" w:rsidRPr="005B0B31" w:rsidRDefault="008A0D85" w:rsidP="005B0B31">
      <w:pPr>
        <w:pStyle w:val="a8"/>
        <w:numPr>
          <w:ilvl w:val="0"/>
          <w:numId w:val="18"/>
        </w:numPr>
        <w:spacing w:after="200" w:line="240" w:lineRule="exact"/>
        <w:jc w:val="center"/>
        <w:rPr>
          <w:b/>
        </w:rPr>
      </w:pPr>
      <w:r w:rsidRPr="005B0B31">
        <w:rPr>
          <w:b/>
        </w:rPr>
        <w:t>Права и обязанности Сторон</w:t>
      </w:r>
    </w:p>
    <w:p w:rsidR="008A0D85" w:rsidRPr="005B0B31" w:rsidRDefault="008A0D85" w:rsidP="005B0B31">
      <w:pPr>
        <w:pStyle w:val="a8"/>
        <w:numPr>
          <w:ilvl w:val="1"/>
          <w:numId w:val="19"/>
        </w:numPr>
        <w:tabs>
          <w:tab w:val="left" w:pos="993"/>
        </w:tabs>
        <w:spacing w:line="240" w:lineRule="exact"/>
        <w:ind w:firstLine="349"/>
        <w:jc w:val="both"/>
      </w:pPr>
      <w:r w:rsidRPr="005B0B31">
        <w:t>При оказании медицинских услуг Исполнитель обязуется: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t xml:space="preserve">- использовать </w:t>
      </w:r>
      <w:r w:rsidRPr="005B0B31">
        <w:rPr>
          <w:color w:val="000000"/>
        </w:rPr>
        <w:t>методы диагностики, профилактики и лечения, разрешенные к применению на территории Российской Федерации;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 xml:space="preserve">- предоставить </w:t>
      </w:r>
      <w:r w:rsidR="00CE78BC">
        <w:t>Потребителю</w:t>
      </w:r>
      <w:r w:rsidRPr="005B0B31">
        <w:t xml:space="preserve"> (</w:t>
      </w:r>
      <w:r w:rsidR="00CE78BC">
        <w:t>Заказчику</w:t>
      </w:r>
      <w:r w:rsidRPr="005B0B31">
        <w:t>) информацию, включающую в себя сведения о местонахождении Исполнителя, режиме работы, перечне платных медицинских услуг с указанием их стоимости, об условиях предоставления и получения этих услуг, а также сведения о наличии лицензии на медицинскую деятельность, о квалификации и сертификации специалистов;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 xml:space="preserve">- </w:t>
      </w:r>
      <w:r w:rsidRPr="006F560D">
        <w:t>представлять</w:t>
      </w:r>
      <w:r w:rsidRPr="005B0B31">
        <w:t xml:space="preserve"> медицинские услуги в сроки, установленные настоящим Договором;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 xml:space="preserve">- </w:t>
      </w:r>
      <w:r w:rsidR="00CE78BC" w:rsidRPr="00FA552C">
        <w:t xml:space="preserve">по требованию Заказчика </w:t>
      </w:r>
      <w:proofErr w:type="gramStart"/>
      <w:r w:rsidRPr="00FA552C">
        <w:t>предоставлять документы</w:t>
      </w:r>
      <w:proofErr w:type="gramEnd"/>
      <w:r w:rsidRPr="00FA552C">
        <w:t>, необходимые для получения социальных налоговых вычетов согласно п.3 ч.2 ст.219 Налогового кодекса Российской Федерации;</w:t>
      </w:r>
    </w:p>
    <w:p w:rsidR="008A0D85" w:rsidRPr="00FF7697" w:rsidRDefault="008A0D85" w:rsidP="00FF7697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 xml:space="preserve">- обеспечить по требованию </w:t>
      </w:r>
      <w:r w:rsidR="00CE78BC">
        <w:rPr>
          <w:color w:val="000000"/>
        </w:rPr>
        <w:t>Потребителя</w:t>
      </w:r>
      <w:r w:rsidRPr="005B0B31">
        <w:rPr>
          <w:color w:val="000000"/>
        </w:rPr>
        <w:t xml:space="preserve"> или его законного представителя непосредственное ознакомление с медицинской документацией</w:t>
      </w:r>
      <w:r w:rsidR="00EB5ADC">
        <w:rPr>
          <w:color w:val="000000"/>
        </w:rPr>
        <w:t xml:space="preserve"> </w:t>
      </w:r>
      <w:r w:rsidRPr="005B0B31">
        <w:rPr>
          <w:color w:val="000000"/>
        </w:rPr>
        <w:t xml:space="preserve">и выдать копии медицинских документов, отражающих состояние здоровья </w:t>
      </w:r>
      <w:r w:rsidR="00CE78BC">
        <w:rPr>
          <w:color w:val="000000"/>
        </w:rPr>
        <w:t>Потребителя</w:t>
      </w:r>
      <w:r w:rsidRPr="005B0B31">
        <w:rPr>
          <w:color w:val="000000"/>
        </w:rPr>
        <w:t>.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 xml:space="preserve">4.2. При получении медицинских услуг </w:t>
      </w:r>
      <w:r w:rsidR="002D0A86">
        <w:t>Потребитель</w:t>
      </w:r>
      <w:r w:rsidRPr="005B0B31">
        <w:t xml:space="preserve"> обязуется: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>- предоставить лечащему врачу подробную информацию о состоянии своего здоровья, отягощенной наследственности, пере</w:t>
      </w:r>
      <w:r w:rsidR="00A11FA4">
        <w:t>несенных и имеющихся заболеваниях</w:t>
      </w:r>
      <w:r w:rsidRPr="005B0B31">
        <w:t xml:space="preserve">, иных известных ему особенностях организма, способных оказать влияние на ход лечения и его эффективность, о наличии </w:t>
      </w:r>
      <w:r w:rsidR="00EB5ADC">
        <w:t xml:space="preserve">у него </w:t>
      </w:r>
      <w:r w:rsidRPr="005B0B31">
        <w:t xml:space="preserve">заболеваний, представляющих опасность для окружающих, если </w:t>
      </w:r>
      <w:r w:rsidR="002D0A86">
        <w:t>Потребителю</w:t>
      </w:r>
      <w:r w:rsidRPr="005B0B31">
        <w:t xml:space="preserve"> заранее известно о наличии данн</w:t>
      </w:r>
      <w:r w:rsidR="00EB5ADC">
        <w:t>ых</w:t>
      </w:r>
      <w:r w:rsidRPr="005B0B31">
        <w:t xml:space="preserve"> заболевани</w:t>
      </w:r>
      <w:r w:rsidR="00EB5ADC">
        <w:t>й</w:t>
      </w:r>
      <w:r w:rsidRPr="005B0B31">
        <w:t>;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>- незамедлительно сообщать обо всех неблагоприятных симптомах в состоянии своего здоровья;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>- соблюдать предписания лечащего врача, режим лечения, правила поведения, установленные вну</w:t>
      </w:r>
      <w:r w:rsidR="002D6EFA">
        <w:t>тренним распорядком Исполнителя;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>- предоставить согласие на обработку Исполнителем персональных данных, а также предоставлять копию документа, удостоверяющего личность Исполнителю для оформления необх</w:t>
      </w:r>
      <w:r w:rsidR="002D6EFA">
        <w:t>одимой медицинской документации;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- бережно относиться к имуществу Исполнителя, предоставленно</w:t>
      </w:r>
      <w:r w:rsidR="00EB5ADC">
        <w:rPr>
          <w:color w:val="000000"/>
        </w:rPr>
        <w:t>му</w:t>
      </w:r>
      <w:r w:rsidRPr="005B0B31">
        <w:rPr>
          <w:color w:val="000000"/>
        </w:rPr>
        <w:t xml:space="preserve"> ему во временное пользование;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 xml:space="preserve">- в случае отказа от медицинского вмешательства </w:t>
      </w:r>
      <w:r w:rsidR="00FF7697">
        <w:rPr>
          <w:color w:val="000000"/>
        </w:rPr>
        <w:t>оформить его в письменном виде.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 xml:space="preserve">4.3. При исполнении настоящего Договора </w:t>
      </w:r>
      <w:r w:rsidR="002D0A86">
        <w:t>Заказчик</w:t>
      </w:r>
      <w:r w:rsidRPr="005B0B31">
        <w:t xml:space="preserve"> обязан: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 xml:space="preserve">-  своевременно оплачивать оказываемые </w:t>
      </w:r>
      <w:r w:rsidR="002D0A86">
        <w:t>Потребителю</w:t>
      </w:r>
      <w:r w:rsidRPr="005B0B31">
        <w:t xml:space="preserve"> услуги согласно положениям настоящего Договора;</w:t>
      </w:r>
    </w:p>
    <w:p w:rsidR="008A0D85" w:rsidRPr="005B0B31" w:rsidRDefault="008A0D85" w:rsidP="00FF7697">
      <w:pPr>
        <w:spacing w:line="240" w:lineRule="exact"/>
        <w:ind w:firstLine="709"/>
        <w:jc w:val="both"/>
      </w:pPr>
      <w:r w:rsidRPr="005B0B31">
        <w:t xml:space="preserve">- </w:t>
      </w:r>
      <w:r w:rsidR="002D0A86">
        <w:t>Заказчик</w:t>
      </w:r>
      <w:r w:rsidRPr="005B0B31">
        <w:t xml:space="preserve"> предоставляет свое согласие на обработку Исполнителем персональных данных, полученных Ис</w:t>
      </w:r>
      <w:r w:rsidR="002D0A86">
        <w:t>полнителем в рамках настоящего Д</w:t>
      </w:r>
      <w:r w:rsidRPr="005B0B31">
        <w:t>оговора;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 xml:space="preserve">4.4. При получении медицинских услуг </w:t>
      </w:r>
      <w:r w:rsidR="002D0A86">
        <w:t>Потребитель</w:t>
      </w:r>
      <w:r w:rsidRPr="005B0B31">
        <w:t xml:space="preserve"> имеет право: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>- получать квалифицированные медицинские услуги (медицинскую помощь);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 xml:space="preserve">- в любой момент отказаться от медицинской помощи. При этом </w:t>
      </w:r>
      <w:r w:rsidR="002D0A86">
        <w:t>Заказчик</w:t>
      </w:r>
      <w:r w:rsidRPr="005B0B31">
        <w:t xml:space="preserve"> обязан оплатить Исполнителю фактически оказанные </w:t>
      </w:r>
      <w:r w:rsidR="002D0A86">
        <w:t>Потребителю</w:t>
      </w:r>
      <w:r w:rsidRPr="005B0B31">
        <w:t xml:space="preserve"> медицинские услуги, израсходованные медикаменты и расходные материалы;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>- 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связанных с ним рисками, возможных вариантах медицинского вмешательства, их последствиях и результатах проведенного лечения;</w:t>
      </w:r>
    </w:p>
    <w:p w:rsidR="008A0D85" w:rsidRPr="005B0B31" w:rsidRDefault="008A0D85" w:rsidP="00FF7697">
      <w:pPr>
        <w:spacing w:line="240" w:lineRule="exact"/>
        <w:ind w:firstLine="709"/>
        <w:jc w:val="both"/>
      </w:pPr>
      <w:r w:rsidRPr="005B0B31">
        <w:t xml:space="preserve">- на отказ от медицинского вмешательства, </w:t>
      </w:r>
      <w:r w:rsidRPr="005B0B31">
        <w:rPr>
          <w:color w:val="000000"/>
        </w:rPr>
        <w:t>за исключением случаев, предусмотрен</w:t>
      </w:r>
      <w:r w:rsidR="00451C16">
        <w:rPr>
          <w:color w:val="000000"/>
        </w:rPr>
        <w:t>ных ст.20 Федерального закона «О</w:t>
      </w:r>
      <w:r w:rsidRPr="005B0B31">
        <w:rPr>
          <w:color w:val="000000"/>
        </w:rPr>
        <w:t xml:space="preserve">б основах охраны граждан в Российской Федерации» от 21.11.2011 № 323-ФЗ. </w:t>
      </w:r>
      <w:r w:rsidRPr="005B0B31">
        <w:t xml:space="preserve"> 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>4.5. Исполнитель при предоставлении медицинских услуг имеет право:</w:t>
      </w:r>
    </w:p>
    <w:p w:rsidR="008A0D85" w:rsidRPr="005B0B31" w:rsidRDefault="008A0D85" w:rsidP="005B0B31">
      <w:pPr>
        <w:spacing w:line="240" w:lineRule="exact"/>
        <w:ind w:firstLine="709"/>
        <w:jc w:val="both"/>
      </w:pPr>
      <w:r w:rsidRPr="005B0B31">
        <w:t xml:space="preserve">- определять длительность лечения, объем медицинских услуг, необходимость перевода в отделение другого профиля в соответствии с состоянием здоровья </w:t>
      </w:r>
      <w:r w:rsidR="00CF5321">
        <w:t>Потребителя</w:t>
      </w:r>
      <w:r w:rsidRPr="005B0B31">
        <w:t>;</w:t>
      </w:r>
    </w:p>
    <w:p w:rsidR="00CF5321" w:rsidRDefault="008A0D85" w:rsidP="005B0B31">
      <w:pPr>
        <w:spacing w:line="240" w:lineRule="exact"/>
        <w:ind w:firstLine="709"/>
        <w:jc w:val="both"/>
      </w:pPr>
      <w:r w:rsidRPr="005B0B31">
        <w:t xml:space="preserve">- в случае возникновения неотложных состояний, угрожающих жизни </w:t>
      </w:r>
      <w:r w:rsidR="00CF5321">
        <w:t>Потребителя</w:t>
      </w:r>
      <w:r w:rsidRPr="005B0B31">
        <w:t xml:space="preserve">, </w:t>
      </w:r>
      <w:r w:rsidR="002D0A86">
        <w:t>действовать в</w:t>
      </w:r>
      <w:r w:rsidR="00CF5321">
        <w:t xml:space="preserve"> установленном</w:t>
      </w:r>
      <w:r w:rsidR="002D0A86">
        <w:t xml:space="preserve"> </w:t>
      </w:r>
      <w:r w:rsidR="00CF5321" w:rsidRPr="005B0B31">
        <w:rPr>
          <w:color w:val="000000"/>
        </w:rPr>
        <w:t>законодательством Российской Федерации</w:t>
      </w:r>
      <w:r w:rsidR="00CF5321">
        <w:rPr>
          <w:color w:val="000000"/>
        </w:rPr>
        <w:t xml:space="preserve"> порядке</w:t>
      </w:r>
      <w:r w:rsidR="002D6EFA">
        <w:rPr>
          <w:color w:val="000000"/>
        </w:rPr>
        <w:t>;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lastRenderedPageBreak/>
        <w:t xml:space="preserve">- отказаться от оказания услуг по Договору </w:t>
      </w:r>
      <w:r w:rsidRPr="005B0B31">
        <w:rPr>
          <w:color w:val="000000"/>
        </w:rPr>
        <w:t xml:space="preserve">в случае несоблюдения и невыполнения </w:t>
      </w:r>
      <w:r w:rsidR="00E67861">
        <w:rPr>
          <w:color w:val="000000"/>
        </w:rPr>
        <w:t>Потребителем</w:t>
      </w:r>
      <w:r w:rsidRPr="005B0B31">
        <w:rPr>
          <w:color w:val="000000"/>
        </w:rPr>
        <w:t xml:space="preserve"> рекомендаций и правил подготовки к оказанию услуги:</w:t>
      </w:r>
    </w:p>
    <w:p w:rsidR="008A0D85" w:rsidRPr="00EB5ADC" w:rsidRDefault="008A0D85" w:rsidP="00EB5ADC">
      <w:pPr>
        <w:pStyle w:val="a8"/>
        <w:numPr>
          <w:ilvl w:val="0"/>
          <w:numId w:val="20"/>
        </w:numPr>
        <w:spacing w:line="240" w:lineRule="exact"/>
        <w:ind w:left="709" w:firstLine="360"/>
        <w:jc w:val="both"/>
        <w:rPr>
          <w:color w:val="000000"/>
        </w:rPr>
      </w:pPr>
      <w:r w:rsidRPr="00EB5ADC">
        <w:rPr>
          <w:color w:val="000000"/>
        </w:rPr>
        <w:t xml:space="preserve">если </w:t>
      </w:r>
      <w:r w:rsidR="00E67861" w:rsidRPr="00EB5ADC">
        <w:rPr>
          <w:color w:val="000000"/>
        </w:rPr>
        <w:t xml:space="preserve">Потребитель </w:t>
      </w:r>
      <w:r w:rsidRPr="00EB5ADC">
        <w:rPr>
          <w:color w:val="000000"/>
        </w:rPr>
        <w:t>явился для оказания услуги в состоянии алкогольного или наркотического опьянения;</w:t>
      </w:r>
    </w:p>
    <w:p w:rsidR="008A0D85" w:rsidRPr="00EB5ADC" w:rsidRDefault="008A0D85" w:rsidP="00EB5ADC">
      <w:pPr>
        <w:pStyle w:val="a8"/>
        <w:numPr>
          <w:ilvl w:val="0"/>
          <w:numId w:val="20"/>
        </w:numPr>
        <w:spacing w:line="240" w:lineRule="exact"/>
        <w:ind w:left="709" w:firstLine="360"/>
        <w:jc w:val="both"/>
        <w:rPr>
          <w:color w:val="000000"/>
        </w:rPr>
      </w:pPr>
      <w:r w:rsidRPr="00EB5ADC">
        <w:rPr>
          <w:color w:val="000000"/>
        </w:rPr>
        <w:t xml:space="preserve">если </w:t>
      </w:r>
      <w:r w:rsidR="00E67861" w:rsidRPr="00EB5ADC">
        <w:rPr>
          <w:color w:val="000000"/>
        </w:rPr>
        <w:t>Потребитель</w:t>
      </w:r>
      <w:r w:rsidRPr="00EB5ADC">
        <w:rPr>
          <w:color w:val="000000"/>
        </w:rPr>
        <w:t xml:space="preserve"> не явился в назначенное время и место для получения услуги;</w:t>
      </w:r>
    </w:p>
    <w:p w:rsidR="008A0D85" w:rsidRPr="00EB5ADC" w:rsidRDefault="008A0D85" w:rsidP="00EB5ADC">
      <w:pPr>
        <w:pStyle w:val="a8"/>
        <w:numPr>
          <w:ilvl w:val="0"/>
          <w:numId w:val="20"/>
        </w:numPr>
        <w:spacing w:line="240" w:lineRule="exact"/>
        <w:ind w:left="709" w:firstLine="360"/>
        <w:jc w:val="both"/>
        <w:rPr>
          <w:color w:val="000000"/>
        </w:rPr>
      </w:pPr>
      <w:r w:rsidRPr="00EB5ADC">
        <w:rPr>
          <w:color w:val="000000"/>
        </w:rPr>
        <w:t xml:space="preserve">в случае неполучения от </w:t>
      </w:r>
      <w:r w:rsidR="00E67861" w:rsidRPr="00EB5ADC">
        <w:rPr>
          <w:color w:val="000000"/>
        </w:rPr>
        <w:t>Потребителя</w:t>
      </w:r>
      <w:r w:rsidRPr="00EB5ADC">
        <w:rPr>
          <w:color w:val="000000"/>
        </w:rPr>
        <w:t xml:space="preserve"> добровольного информированного согласия на </w:t>
      </w:r>
      <w:r w:rsidR="00E67861" w:rsidRPr="00EB5ADC">
        <w:rPr>
          <w:color w:val="000000"/>
        </w:rPr>
        <w:t xml:space="preserve">медицинское вмешательство в </w:t>
      </w:r>
      <w:r w:rsidR="00E67861">
        <w:t xml:space="preserve">установленном </w:t>
      </w:r>
      <w:r w:rsidR="00E67861" w:rsidRPr="00EB5ADC">
        <w:rPr>
          <w:color w:val="000000"/>
        </w:rPr>
        <w:t>законодательством Российской Федерации порядке</w:t>
      </w:r>
      <w:r w:rsidRPr="00EB5ADC">
        <w:rPr>
          <w:color w:val="000000"/>
        </w:rPr>
        <w:t>;</w:t>
      </w:r>
    </w:p>
    <w:p w:rsidR="00834A65" w:rsidRPr="00EB5ADC" w:rsidRDefault="008A0D85" w:rsidP="00EB5ADC">
      <w:pPr>
        <w:pStyle w:val="a8"/>
        <w:numPr>
          <w:ilvl w:val="0"/>
          <w:numId w:val="20"/>
        </w:numPr>
        <w:spacing w:line="240" w:lineRule="exact"/>
        <w:ind w:left="709" w:firstLine="360"/>
        <w:jc w:val="both"/>
        <w:rPr>
          <w:color w:val="000000"/>
        </w:rPr>
      </w:pPr>
      <w:r w:rsidRPr="00EB5ADC">
        <w:rPr>
          <w:color w:val="000000"/>
        </w:rPr>
        <w:t>если к моменту оказания услуги существует задол</w:t>
      </w:r>
      <w:r w:rsidR="00834A65" w:rsidRPr="00EB5ADC">
        <w:rPr>
          <w:color w:val="000000"/>
        </w:rPr>
        <w:t xml:space="preserve">женность со стороны </w:t>
      </w:r>
      <w:r w:rsidR="00E67861" w:rsidRPr="00EB5ADC">
        <w:rPr>
          <w:color w:val="000000"/>
        </w:rPr>
        <w:t>Заказчика</w:t>
      </w:r>
      <w:r w:rsidR="00834A65" w:rsidRPr="00EB5ADC">
        <w:rPr>
          <w:color w:val="000000"/>
        </w:rPr>
        <w:t>;</w:t>
      </w:r>
    </w:p>
    <w:p w:rsidR="00834A65" w:rsidRPr="00EB5ADC" w:rsidRDefault="00834A65" w:rsidP="00EB5ADC">
      <w:pPr>
        <w:pStyle w:val="a8"/>
        <w:numPr>
          <w:ilvl w:val="0"/>
          <w:numId w:val="20"/>
        </w:numPr>
        <w:spacing w:line="240" w:lineRule="exact"/>
        <w:ind w:left="709" w:firstLine="360"/>
        <w:jc w:val="both"/>
        <w:rPr>
          <w:color w:val="000000"/>
        </w:rPr>
      </w:pPr>
      <w:r w:rsidRPr="00EB5ADC">
        <w:rPr>
          <w:color w:val="000000"/>
        </w:rPr>
        <w:t xml:space="preserve">в случае нарушения </w:t>
      </w:r>
      <w:r w:rsidR="000E3D9B" w:rsidRPr="00EB5ADC">
        <w:rPr>
          <w:color w:val="000000"/>
        </w:rPr>
        <w:t>правил внутреннего распорядка для пациентов</w:t>
      </w:r>
      <w:r w:rsidRPr="00EB5ADC">
        <w:rPr>
          <w:color w:val="000000"/>
        </w:rPr>
        <w:t>, установленн</w:t>
      </w:r>
      <w:r w:rsidR="00A11FA4">
        <w:rPr>
          <w:color w:val="000000"/>
        </w:rPr>
        <w:t>ых</w:t>
      </w:r>
      <w:r w:rsidRPr="00EB5ADC">
        <w:rPr>
          <w:color w:val="000000"/>
        </w:rPr>
        <w:t xml:space="preserve"> Исполнителем.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b/>
        </w:rPr>
      </w:pPr>
    </w:p>
    <w:p w:rsidR="008A0D85" w:rsidRPr="005B0B31" w:rsidRDefault="008A0D85" w:rsidP="005B0B31">
      <w:pPr>
        <w:spacing w:line="240" w:lineRule="exact"/>
        <w:jc w:val="center"/>
        <w:rPr>
          <w:b/>
          <w:bCs/>
          <w:color w:val="000000"/>
        </w:rPr>
      </w:pPr>
      <w:r w:rsidRPr="005B0B31">
        <w:rPr>
          <w:b/>
          <w:bCs/>
          <w:color w:val="000000"/>
        </w:rPr>
        <w:t>5. Конфиденциальность отношений Сторон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 xml:space="preserve">5.1. Исполнитель обязуется хранить в тайне информацию о факте обращения </w:t>
      </w:r>
      <w:r w:rsidR="00E67861">
        <w:rPr>
          <w:color w:val="000000"/>
        </w:rPr>
        <w:t>Потребителя</w:t>
      </w:r>
      <w:r w:rsidRPr="005B0B31">
        <w:rPr>
          <w:color w:val="000000"/>
        </w:rPr>
        <w:t xml:space="preserve"> за медицинской помощью, состоянии здоровья </w:t>
      </w:r>
      <w:r w:rsidR="00E67861">
        <w:rPr>
          <w:color w:val="000000"/>
        </w:rPr>
        <w:t>Потребителя</w:t>
      </w:r>
      <w:r w:rsidRPr="005B0B31">
        <w:rPr>
          <w:color w:val="000000"/>
        </w:rPr>
        <w:t xml:space="preserve">, его диагнозе и иные сведения, полученные Исполнителем при обследовании </w:t>
      </w:r>
      <w:r w:rsidR="00E67861">
        <w:rPr>
          <w:color w:val="000000"/>
        </w:rPr>
        <w:t>Потребителя</w:t>
      </w:r>
      <w:r w:rsidRPr="005B0B31">
        <w:rPr>
          <w:color w:val="000000"/>
        </w:rPr>
        <w:t xml:space="preserve"> и его лечении в соответствии с законодательством Российской Федерации.</w:t>
      </w:r>
    </w:p>
    <w:p w:rsidR="008A0D85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 xml:space="preserve">5.2. Предоставление сведений, составляющих врачебную тайну, без согласия </w:t>
      </w:r>
      <w:r w:rsidR="00E67861">
        <w:rPr>
          <w:color w:val="000000"/>
        </w:rPr>
        <w:t>Потребителя</w:t>
      </w:r>
      <w:r w:rsidRPr="005B0B31">
        <w:rPr>
          <w:color w:val="000000"/>
        </w:rPr>
        <w:t xml:space="preserve"> или его законного представителя, допускается в целях обследования и лечения </w:t>
      </w:r>
      <w:r w:rsidR="00E67861">
        <w:rPr>
          <w:color w:val="000000"/>
        </w:rPr>
        <w:t>Потребителя</w:t>
      </w:r>
      <w:r w:rsidRPr="005B0B31">
        <w:rPr>
          <w:color w:val="000000"/>
        </w:rPr>
        <w:t>, неспособного из-за своего состояния выразить свою волю и в иных случаях, предусмотренных законодательством Российской Федерации.</w:t>
      </w:r>
    </w:p>
    <w:p w:rsidR="00FF7697" w:rsidRPr="005B0B31" w:rsidRDefault="00FF7697" w:rsidP="005B0B31">
      <w:pPr>
        <w:spacing w:line="240" w:lineRule="exact"/>
        <w:ind w:firstLine="709"/>
        <w:jc w:val="both"/>
        <w:rPr>
          <w:color w:val="000000"/>
        </w:rPr>
      </w:pPr>
    </w:p>
    <w:p w:rsidR="008A0D85" w:rsidRPr="005B0B31" w:rsidRDefault="008A0D85" w:rsidP="005B0B31">
      <w:pPr>
        <w:spacing w:line="240" w:lineRule="exact"/>
        <w:jc w:val="center"/>
        <w:rPr>
          <w:b/>
          <w:bCs/>
          <w:color w:val="000000"/>
        </w:rPr>
      </w:pPr>
      <w:r w:rsidRPr="005B0B31">
        <w:rPr>
          <w:b/>
          <w:bCs/>
          <w:color w:val="000000"/>
        </w:rPr>
        <w:t>6. Ответственность Сторон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6.1.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 xml:space="preserve">6.2. В соответствии с законодательством Российской Федерации Исполнитель несет ответственность перед </w:t>
      </w:r>
      <w:r w:rsidR="00E67861">
        <w:rPr>
          <w:color w:val="000000"/>
        </w:rPr>
        <w:t>Потребителем</w:t>
      </w:r>
      <w:r w:rsidRPr="005B0B31">
        <w:rPr>
          <w:color w:val="000000"/>
        </w:rPr>
        <w:t xml:space="preserve"> за несоблюдение требований, предъявляемых к методам диагностики, профилактики и лечения, разрешенны</w:t>
      </w:r>
      <w:r w:rsidR="00A11FA4">
        <w:rPr>
          <w:color w:val="000000"/>
        </w:rPr>
        <w:t>м</w:t>
      </w:r>
      <w:r w:rsidRPr="005B0B31">
        <w:rPr>
          <w:color w:val="000000"/>
        </w:rPr>
        <w:t xml:space="preserve"> на территории Российской Федерации, а также в случае причинения вреда здоровью и жизни </w:t>
      </w:r>
      <w:r w:rsidR="00E67861">
        <w:rPr>
          <w:color w:val="000000"/>
        </w:rPr>
        <w:t>Потребителя</w:t>
      </w:r>
      <w:r w:rsidRPr="005B0B31">
        <w:rPr>
          <w:color w:val="000000"/>
        </w:rPr>
        <w:t xml:space="preserve">. Однако Исполнитель не несет ответственности за ухудшение состояния здоровья </w:t>
      </w:r>
      <w:r w:rsidR="00E67861">
        <w:rPr>
          <w:color w:val="000000"/>
        </w:rPr>
        <w:t>Потребителя</w:t>
      </w:r>
      <w:r w:rsidRPr="005B0B31">
        <w:rPr>
          <w:color w:val="000000"/>
        </w:rPr>
        <w:t>, возникшего после оказания медицинской услуги, но не вследствие нее.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 xml:space="preserve">6.3. В случае нарушения </w:t>
      </w:r>
      <w:r w:rsidR="00E67861">
        <w:rPr>
          <w:color w:val="000000"/>
        </w:rPr>
        <w:t>Потребителем</w:t>
      </w:r>
      <w:r w:rsidRPr="005B0B31">
        <w:rPr>
          <w:color w:val="000000"/>
        </w:rPr>
        <w:t xml:space="preserve"> своих обязанностей Исполнитель не несет ответственности за дальнейший ход лечения.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 xml:space="preserve">6.4. В случае несвоевременной оплаты </w:t>
      </w:r>
      <w:r w:rsidR="00E67861">
        <w:rPr>
          <w:color w:val="000000"/>
        </w:rPr>
        <w:t>Заказчиком</w:t>
      </w:r>
      <w:r w:rsidRPr="005B0B31">
        <w:rPr>
          <w:color w:val="000000"/>
        </w:rPr>
        <w:t xml:space="preserve"> оказанных медицинских услуг Исполнитель имеет право: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- взыскивать пени в размере 0,1% от неоплаченной суммы за каждый день просрочки платежа до даты окончательного расчета;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 xml:space="preserve">- обратиться в судебные органы Российской Федерации для взыскания образовавшейся задолженности с </w:t>
      </w:r>
      <w:r w:rsidR="00E67861">
        <w:rPr>
          <w:color w:val="000000"/>
        </w:rPr>
        <w:t>Заказчика</w:t>
      </w:r>
      <w:r w:rsidRPr="005B0B31">
        <w:rPr>
          <w:color w:val="000000"/>
        </w:rPr>
        <w:t xml:space="preserve"> в пользу Исполнителя;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- расторгнуть договор в одностороннем порядке.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6.5. Исполнитель освобождается от ответственности за неисполнение или ненадлежащее исполнение платной медицинской услуги, в соответствии с настоящим договором, если это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8A0D85" w:rsidRPr="005B0B31" w:rsidRDefault="008A0D85" w:rsidP="005B0B31">
      <w:pPr>
        <w:spacing w:line="240" w:lineRule="exact"/>
        <w:jc w:val="both"/>
        <w:rPr>
          <w:color w:val="000000"/>
        </w:rPr>
      </w:pPr>
    </w:p>
    <w:p w:rsidR="008A0D85" w:rsidRPr="005B0B31" w:rsidRDefault="008A0D85" w:rsidP="005B0B31">
      <w:pPr>
        <w:spacing w:line="240" w:lineRule="exact"/>
        <w:jc w:val="center"/>
        <w:rPr>
          <w:b/>
          <w:bCs/>
          <w:color w:val="000000"/>
        </w:rPr>
      </w:pPr>
      <w:r w:rsidRPr="005B0B31">
        <w:rPr>
          <w:b/>
          <w:bCs/>
          <w:color w:val="000000"/>
        </w:rPr>
        <w:t>7. Рассмотрение споров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7.1. Претензии и споры, возникшие между Сторонами в связи с исполнен</w:t>
      </w:r>
      <w:r w:rsidR="00E67861">
        <w:rPr>
          <w:color w:val="000000"/>
        </w:rPr>
        <w:t>ием обязательств по настоящему Д</w:t>
      </w:r>
      <w:r w:rsidRPr="005B0B31">
        <w:rPr>
          <w:color w:val="000000"/>
        </w:rPr>
        <w:t>оговору, разрешаются путем переговоров.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7.2. В случае невозможности урегулирования путем переговоров, спор подлежит разрешению в суде</w:t>
      </w:r>
      <w:r w:rsidR="006F560D">
        <w:rPr>
          <w:color w:val="000000"/>
        </w:rPr>
        <w:t xml:space="preserve"> г. Москвы</w:t>
      </w:r>
      <w:r w:rsidRPr="005B0B31">
        <w:rPr>
          <w:color w:val="000000"/>
        </w:rPr>
        <w:t xml:space="preserve"> в соответствии с действующим законодательством Российской Федерации.  </w:t>
      </w:r>
    </w:p>
    <w:p w:rsidR="008A0D85" w:rsidRPr="005B0B31" w:rsidRDefault="008A0D85" w:rsidP="005B0B31">
      <w:pPr>
        <w:spacing w:line="240" w:lineRule="exact"/>
        <w:jc w:val="center"/>
        <w:rPr>
          <w:b/>
          <w:bCs/>
          <w:color w:val="000000"/>
        </w:rPr>
      </w:pPr>
    </w:p>
    <w:p w:rsidR="005B0B31" w:rsidRPr="005B0B31" w:rsidRDefault="008A0D85" w:rsidP="00FF7697">
      <w:pPr>
        <w:spacing w:line="240" w:lineRule="exact"/>
        <w:jc w:val="center"/>
        <w:rPr>
          <w:b/>
          <w:bCs/>
          <w:color w:val="000000"/>
        </w:rPr>
      </w:pPr>
      <w:r w:rsidRPr="005B0B31">
        <w:rPr>
          <w:b/>
          <w:bCs/>
          <w:color w:val="000000"/>
        </w:rPr>
        <w:t>8. Срок действия, прекращение и изменение договора</w:t>
      </w:r>
    </w:p>
    <w:p w:rsidR="008A0D85" w:rsidRPr="005B0B31" w:rsidRDefault="00E67861" w:rsidP="005B0B31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8.1. Настоящий Д</w:t>
      </w:r>
      <w:r w:rsidR="008A0D85" w:rsidRPr="005B0B31">
        <w:rPr>
          <w:color w:val="000000"/>
        </w:rPr>
        <w:t xml:space="preserve">оговор вступает в силу с момента его подписания и завершается получением </w:t>
      </w:r>
      <w:r>
        <w:rPr>
          <w:color w:val="000000"/>
        </w:rPr>
        <w:t>Потребителем</w:t>
      </w:r>
      <w:r w:rsidR="008A0D85" w:rsidRPr="005B0B31">
        <w:rPr>
          <w:color w:val="000000"/>
        </w:rPr>
        <w:t xml:space="preserve"> </w:t>
      </w:r>
      <w:r w:rsidR="00EB5ADC">
        <w:rPr>
          <w:color w:val="000000"/>
        </w:rPr>
        <w:t>согласованного объема медицинских услуг</w:t>
      </w:r>
      <w:r w:rsidR="008A0D85" w:rsidRPr="005B0B31">
        <w:rPr>
          <w:color w:val="000000"/>
        </w:rPr>
        <w:t xml:space="preserve"> и </w:t>
      </w:r>
      <w:r w:rsidR="00EB5ADC">
        <w:rPr>
          <w:color w:val="000000"/>
        </w:rPr>
        <w:t>их</w:t>
      </w:r>
      <w:r w:rsidR="008A0D85" w:rsidRPr="00133520">
        <w:rPr>
          <w:color w:val="000000"/>
        </w:rPr>
        <w:t xml:space="preserve"> оплаты </w:t>
      </w:r>
      <w:r w:rsidRPr="00133520">
        <w:rPr>
          <w:color w:val="000000"/>
        </w:rPr>
        <w:t>Заказчиком</w:t>
      </w:r>
      <w:r w:rsidR="008A0D85" w:rsidRPr="005B0B31">
        <w:rPr>
          <w:color w:val="000000"/>
        </w:rPr>
        <w:t>.</w:t>
      </w:r>
    </w:p>
    <w:p w:rsidR="008A0D85" w:rsidRDefault="002D6EFA" w:rsidP="00FF7697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8.2</w:t>
      </w:r>
      <w:r w:rsidR="008A0D85" w:rsidRPr="005B0B31">
        <w:rPr>
          <w:color w:val="000000"/>
        </w:rPr>
        <w:t xml:space="preserve">. </w:t>
      </w:r>
      <w:r w:rsidR="00E67861">
        <w:rPr>
          <w:color w:val="000000"/>
        </w:rPr>
        <w:t>Настоящий Д</w:t>
      </w:r>
      <w:r w:rsidR="008A0D85" w:rsidRPr="005B0B31">
        <w:rPr>
          <w:color w:val="000000"/>
        </w:rPr>
        <w:t>оговор может быть изменен или расторгнут Сторонами в период его действия на основе их письменного соглашения. Обяз</w:t>
      </w:r>
      <w:r w:rsidR="00E67861">
        <w:rPr>
          <w:color w:val="000000"/>
        </w:rPr>
        <w:t>ательства Сторон по настоящему Д</w:t>
      </w:r>
      <w:r w:rsidR="008A0D85" w:rsidRPr="005B0B31">
        <w:rPr>
          <w:color w:val="000000"/>
        </w:rPr>
        <w:t>оговору считаются измененными или прекращенными с момента подписания соглашения об измене</w:t>
      </w:r>
      <w:r w:rsidR="00E67861">
        <w:rPr>
          <w:color w:val="000000"/>
        </w:rPr>
        <w:t>нии или расторжении настоящего Д</w:t>
      </w:r>
      <w:r w:rsidR="008A0D85" w:rsidRPr="005B0B31">
        <w:rPr>
          <w:color w:val="000000"/>
        </w:rPr>
        <w:t>оговора.</w:t>
      </w:r>
    </w:p>
    <w:p w:rsidR="00B744AE" w:rsidRDefault="00B744AE" w:rsidP="00FF7697">
      <w:pPr>
        <w:spacing w:line="240" w:lineRule="exact"/>
        <w:ind w:firstLine="709"/>
        <w:jc w:val="both"/>
        <w:rPr>
          <w:color w:val="000000"/>
        </w:rPr>
      </w:pPr>
    </w:p>
    <w:p w:rsidR="00AF68EB" w:rsidRDefault="00AF68EB" w:rsidP="00B744AE">
      <w:pPr>
        <w:spacing w:line="240" w:lineRule="exact"/>
        <w:jc w:val="center"/>
        <w:rPr>
          <w:b/>
          <w:bCs/>
          <w:color w:val="000000"/>
        </w:rPr>
      </w:pPr>
    </w:p>
    <w:p w:rsidR="00AF68EB" w:rsidRDefault="00AF68EB" w:rsidP="00B744AE">
      <w:pPr>
        <w:spacing w:line="240" w:lineRule="exact"/>
        <w:jc w:val="center"/>
        <w:rPr>
          <w:b/>
          <w:bCs/>
          <w:color w:val="000000"/>
        </w:rPr>
      </w:pPr>
    </w:p>
    <w:p w:rsidR="00AF68EB" w:rsidRDefault="00AF68EB" w:rsidP="00B744AE">
      <w:pPr>
        <w:spacing w:line="240" w:lineRule="exact"/>
        <w:jc w:val="center"/>
        <w:rPr>
          <w:b/>
          <w:bCs/>
          <w:color w:val="000000"/>
        </w:rPr>
      </w:pPr>
    </w:p>
    <w:p w:rsidR="00AF68EB" w:rsidRDefault="00AF68EB" w:rsidP="00B744AE">
      <w:pPr>
        <w:spacing w:line="240" w:lineRule="exact"/>
        <w:jc w:val="center"/>
        <w:rPr>
          <w:b/>
          <w:bCs/>
          <w:color w:val="000000"/>
        </w:rPr>
      </w:pPr>
    </w:p>
    <w:p w:rsidR="00B744AE" w:rsidRPr="005B0B31" w:rsidRDefault="008A0D85" w:rsidP="00B744AE">
      <w:pPr>
        <w:spacing w:line="240" w:lineRule="exact"/>
        <w:jc w:val="center"/>
        <w:rPr>
          <w:b/>
          <w:bCs/>
          <w:color w:val="000000"/>
        </w:rPr>
      </w:pPr>
      <w:r w:rsidRPr="005B0B31">
        <w:rPr>
          <w:b/>
          <w:bCs/>
          <w:color w:val="000000"/>
        </w:rPr>
        <w:t>9. Заключительные положения</w:t>
      </w:r>
    </w:p>
    <w:p w:rsidR="008A0D85" w:rsidRPr="005B0B31" w:rsidRDefault="008A0D85" w:rsidP="005B0B3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9.1. Стороны обязуются незамедлительно уведомлять друг друга об изменении адреса или банковских реквизитов.</w:t>
      </w:r>
    </w:p>
    <w:p w:rsidR="008A0D85" w:rsidRPr="005B0B31" w:rsidRDefault="00E67861" w:rsidP="005B0B31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9.2. При исполнении настоящего Д</w:t>
      </w:r>
      <w:r w:rsidR="008A0D85" w:rsidRPr="005B0B31">
        <w:rPr>
          <w:color w:val="000000"/>
        </w:rPr>
        <w:t xml:space="preserve">оговора Стороны руководствуются законодательством </w:t>
      </w:r>
      <w:r w:rsidR="00834A65">
        <w:rPr>
          <w:color w:val="000000"/>
        </w:rPr>
        <w:t>Российской Федерации.</w:t>
      </w:r>
    </w:p>
    <w:p w:rsidR="00834A65" w:rsidRDefault="008A0D85" w:rsidP="00834A65">
      <w:pPr>
        <w:ind w:firstLine="709"/>
        <w:jc w:val="both"/>
        <w:rPr>
          <w:rFonts w:ascii="Helvetica" w:hAnsi="Helvetica" w:cs="Helvetica"/>
          <w:color w:val="000000"/>
        </w:rPr>
      </w:pPr>
      <w:r w:rsidRPr="005B0B31">
        <w:rPr>
          <w:color w:val="000000"/>
        </w:rPr>
        <w:t xml:space="preserve">9.3. </w:t>
      </w:r>
      <w:r w:rsidR="00834A65" w:rsidRPr="00834A65">
        <w:rPr>
          <w:color w:val="000000"/>
        </w:rPr>
        <w:t>Стороны пришли к соглашению о возможности использования Исполнителем факсимильного воспроизведения печати Исполнителя и подписи уполномоченного лица на настоящем Договоре, а также на документах</w:t>
      </w:r>
      <w:r w:rsidR="006F560D">
        <w:rPr>
          <w:color w:val="000000"/>
        </w:rPr>
        <w:t>,</w:t>
      </w:r>
      <w:r w:rsidR="00834A65" w:rsidRPr="00834A65">
        <w:rPr>
          <w:color w:val="000000"/>
        </w:rPr>
        <w:t xml:space="preserve"> связанных с его исполнением. При этом факсимильная подпись и печать Исполнителя име</w:t>
      </w:r>
      <w:r w:rsidR="00A11FA4">
        <w:rPr>
          <w:color w:val="000000"/>
        </w:rPr>
        <w:t>ют</w:t>
      </w:r>
      <w:r w:rsidR="00834A65" w:rsidRPr="00834A65">
        <w:rPr>
          <w:color w:val="000000"/>
        </w:rPr>
        <w:t xml:space="preserve"> такую же силу, как и </w:t>
      </w:r>
      <w:proofErr w:type="gramStart"/>
      <w:r w:rsidR="00834A65" w:rsidRPr="00834A65">
        <w:rPr>
          <w:color w:val="000000"/>
        </w:rPr>
        <w:t>подлинные</w:t>
      </w:r>
      <w:proofErr w:type="gramEnd"/>
      <w:r w:rsidR="00834A65" w:rsidRPr="00834A65">
        <w:rPr>
          <w:color w:val="000000"/>
        </w:rPr>
        <w:t>.</w:t>
      </w:r>
    </w:p>
    <w:p w:rsidR="008A0D85" w:rsidRDefault="002D6EFA" w:rsidP="005B0B31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9.4</w:t>
      </w:r>
      <w:r w:rsidR="00E67861">
        <w:rPr>
          <w:color w:val="000000"/>
        </w:rPr>
        <w:t>. Настоящий Д</w:t>
      </w:r>
      <w:r w:rsidR="008A0D85" w:rsidRPr="005B0B31">
        <w:rPr>
          <w:color w:val="000000"/>
        </w:rPr>
        <w:t>оговор составлен в трех экземплярах, имеющих одинаковую юридическую силу, по одному экземпляру для каждой из Сторон</w:t>
      </w:r>
      <w:r w:rsidR="00FF7697">
        <w:rPr>
          <w:color w:val="000000"/>
        </w:rPr>
        <w:t>.</w:t>
      </w:r>
      <w:r w:rsidR="00EB5ADC">
        <w:rPr>
          <w:color w:val="000000"/>
        </w:rPr>
        <w:t xml:space="preserve"> В</w:t>
      </w:r>
      <w:r w:rsidR="005F5216">
        <w:rPr>
          <w:color w:val="000000"/>
        </w:rPr>
        <w:t xml:space="preserve"> случае</w:t>
      </w:r>
      <w:proofErr w:type="gramStart"/>
      <w:r w:rsidR="005F5216">
        <w:rPr>
          <w:color w:val="000000"/>
        </w:rPr>
        <w:t>,</w:t>
      </w:r>
      <w:proofErr w:type="gramEnd"/>
      <w:r w:rsidR="005F5216">
        <w:rPr>
          <w:color w:val="000000"/>
        </w:rPr>
        <w:t xml:space="preserve"> если Заказчик и Потребитель является одним лицом, Договор составляется в двух экземплярах.</w:t>
      </w:r>
    </w:p>
    <w:p w:rsidR="00FF7697" w:rsidRPr="005B0B31" w:rsidRDefault="00FF7697" w:rsidP="005B0B31">
      <w:pPr>
        <w:spacing w:line="240" w:lineRule="exact"/>
        <w:ind w:firstLine="709"/>
        <w:jc w:val="both"/>
        <w:rPr>
          <w:color w:val="000000"/>
        </w:rPr>
      </w:pPr>
    </w:p>
    <w:p w:rsidR="008A0D85" w:rsidRDefault="008A0D85" w:rsidP="005B0B31">
      <w:pPr>
        <w:spacing w:line="240" w:lineRule="exact"/>
        <w:jc w:val="center"/>
        <w:rPr>
          <w:b/>
          <w:bCs/>
          <w:color w:val="000000"/>
        </w:rPr>
      </w:pPr>
      <w:r w:rsidRPr="005B0B31">
        <w:rPr>
          <w:b/>
          <w:bCs/>
          <w:color w:val="000000"/>
        </w:rPr>
        <w:t>10. Реквизиты и подписи Сторон</w:t>
      </w:r>
    </w:p>
    <w:p w:rsidR="00DF132F" w:rsidRDefault="00DF132F" w:rsidP="005B0B31">
      <w:pPr>
        <w:spacing w:line="240" w:lineRule="exact"/>
        <w:jc w:val="center"/>
        <w:rPr>
          <w:b/>
          <w:bCs/>
          <w:color w:val="000000"/>
        </w:rPr>
      </w:pPr>
    </w:p>
    <w:p w:rsidR="00763051" w:rsidRDefault="00DF132F" w:rsidP="00DF132F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b/>
          <w:bCs/>
          <w:color w:val="000000"/>
        </w:rPr>
        <w:t>Исполнитель:</w:t>
      </w:r>
      <w:r w:rsidRPr="005B0B31">
        <w:rPr>
          <w:color w:val="000000"/>
        </w:rPr>
        <w:t xml:space="preserve">  </w:t>
      </w:r>
    </w:p>
    <w:p w:rsidR="00763051" w:rsidRDefault="00DF132F" w:rsidP="00E67861">
      <w:pPr>
        <w:spacing w:line="240" w:lineRule="exact"/>
        <w:ind w:firstLine="709"/>
        <w:jc w:val="both"/>
        <w:rPr>
          <w:b/>
          <w:bCs/>
          <w:color w:val="000000"/>
        </w:rPr>
      </w:pPr>
      <w:r w:rsidRPr="005B0B31">
        <w:rPr>
          <w:color w:val="000000"/>
        </w:rPr>
        <w:t>ФГБУ «НМХЦ им. Н.И. Пирогова» Минздрава России</w:t>
      </w:r>
      <w:r>
        <w:rPr>
          <w:b/>
          <w:bCs/>
          <w:color w:val="000000"/>
        </w:rPr>
        <w:t>,</w:t>
      </w:r>
    </w:p>
    <w:p w:rsidR="00763051" w:rsidRDefault="00DF132F" w:rsidP="00E67861">
      <w:pPr>
        <w:spacing w:line="240" w:lineRule="exact"/>
        <w:ind w:firstLine="709"/>
        <w:jc w:val="both"/>
        <w:rPr>
          <w:color w:val="000000"/>
        </w:rPr>
      </w:pPr>
      <w:r w:rsidRPr="005B0B31">
        <w:rPr>
          <w:color w:val="000000"/>
        </w:rPr>
        <w:t>место нахождения</w:t>
      </w:r>
      <w:r w:rsidR="001E31A4">
        <w:rPr>
          <w:color w:val="000000"/>
        </w:rPr>
        <w:t>:</w:t>
      </w:r>
      <w:r w:rsidRPr="005B0B31">
        <w:rPr>
          <w:color w:val="000000"/>
        </w:rPr>
        <w:t xml:space="preserve"> 105203, г. Москва, ул. Нижняя Первомайская, д.70,</w:t>
      </w:r>
    </w:p>
    <w:p w:rsidR="00763051" w:rsidRDefault="00DF132F" w:rsidP="00E67861">
      <w:pPr>
        <w:spacing w:line="240" w:lineRule="exact"/>
        <w:ind w:firstLine="709"/>
        <w:jc w:val="both"/>
      </w:pPr>
      <w:r w:rsidRPr="005B0B31">
        <w:rPr>
          <w:color w:val="000000"/>
        </w:rPr>
        <w:t xml:space="preserve"> </w:t>
      </w:r>
      <w:r w:rsidRPr="005B0B31">
        <w:rPr>
          <w:bCs/>
        </w:rPr>
        <w:t>ОГРН</w:t>
      </w:r>
      <w:r w:rsidRPr="005B0B31">
        <w:rPr>
          <w:color w:val="000000"/>
        </w:rPr>
        <w:t xml:space="preserve"> </w:t>
      </w:r>
      <w:r w:rsidRPr="005B0B31">
        <w:rPr>
          <w:bCs/>
        </w:rPr>
        <w:t xml:space="preserve">1027700077668, ИНН </w:t>
      </w:r>
      <w:r>
        <w:t>7733108569</w:t>
      </w:r>
      <w:r w:rsidRPr="005B0B31">
        <w:t>,</w:t>
      </w:r>
    </w:p>
    <w:p w:rsidR="00DF132F" w:rsidRDefault="00DF132F" w:rsidP="00E67861">
      <w:pPr>
        <w:spacing w:line="240" w:lineRule="exact"/>
        <w:ind w:firstLine="709"/>
        <w:jc w:val="both"/>
        <w:rPr>
          <w:color w:val="000000"/>
        </w:rPr>
      </w:pPr>
      <w:r w:rsidRPr="005B0B31">
        <w:t xml:space="preserve"> внесено в  ЕГРЮЛ МИМНС России №</w:t>
      </w:r>
      <w:r>
        <w:t xml:space="preserve"> </w:t>
      </w:r>
      <w:r w:rsidRPr="005B0B31">
        <w:t>39 по г. Москве, свидетельство о внесении записи  в  ЕГРЮЛ</w:t>
      </w:r>
      <w:r w:rsidRPr="005B0B31">
        <w:rPr>
          <w:color w:val="000000"/>
        </w:rPr>
        <w:t xml:space="preserve"> о юридическом лице, зарегистрированном до 1 июля 2002 года серии 77 № 005392989 от 30 июля 2002 года</w:t>
      </w:r>
      <w:r w:rsidR="005561B8">
        <w:rPr>
          <w:color w:val="000000"/>
        </w:rPr>
        <w:t>.</w:t>
      </w:r>
    </w:p>
    <w:p w:rsidR="00DF132F" w:rsidRDefault="00763051" w:rsidP="001E31A4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Л</w:t>
      </w:r>
      <w:r w:rsidRPr="005B0B31">
        <w:rPr>
          <w:color w:val="000000"/>
        </w:rPr>
        <w:t>ицензи</w:t>
      </w:r>
      <w:r>
        <w:rPr>
          <w:color w:val="000000"/>
        </w:rPr>
        <w:t>я</w:t>
      </w:r>
      <w:r w:rsidRPr="005B0B31">
        <w:rPr>
          <w:color w:val="000000"/>
        </w:rPr>
        <w:t xml:space="preserve"> на осуществление медицинской деятельности </w:t>
      </w:r>
      <w:r w:rsidRPr="005B0B31">
        <w:rPr>
          <w:bCs/>
        </w:rPr>
        <w:t xml:space="preserve"> № ФС-99-01-009072 (срок действия – бессрочно) от 18 июня 2015г.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 w:rsidRPr="005B0B31">
        <w:rPr>
          <w:color w:val="000000"/>
        </w:rPr>
        <w:t>выдан</w:t>
      </w:r>
      <w:r>
        <w:rPr>
          <w:color w:val="000000"/>
        </w:rPr>
        <w:t>а</w:t>
      </w:r>
      <w:r w:rsidRPr="005B0B31">
        <w:rPr>
          <w:color w:val="000000"/>
        </w:rPr>
        <w:t xml:space="preserve"> Федеральной службой в сфере здравоохранения (телефон и место нахождения: тел.</w:t>
      </w:r>
      <w:r w:rsidRPr="005B0B31">
        <w:t xml:space="preserve"> (495) 698-45-38, (499) 578-02-30,  </w:t>
      </w:r>
      <w:r w:rsidRPr="005B0B31">
        <w:rPr>
          <w:color w:val="000000"/>
        </w:rPr>
        <w:t xml:space="preserve">109074, г. Москва, Славянская площадь, д.4, стр.1) </w:t>
      </w:r>
      <w:r>
        <w:rPr>
          <w:color w:val="000000"/>
        </w:rPr>
        <w:t>.</w:t>
      </w:r>
    </w:p>
    <w:p w:rsidR="00A94BEF" w:rsidRDefault="00A94BEF" w:rsidP="001E31A4">
      <w:pPr>
        <w:spacing w:line="240" w:lineRule="exact"/>
        <w:ind w:firstLine="709"/>
        <w:jc w:val="both"/>
        <w:rPr>
          <w:color w:val="000000"/>
        </w:rPr>
      </w:pPr>
    </w:p>
    <w:p w:rsidR="001E31A4" w:rsidRDefault="001E31A4" w:rsidP="001E31A4">
      <w:pPr>
        <w:spacing w:line="240" w:lineRule="exact"/>
        <w:ind w:firstLine="709"/>
        <w:jc w:val="both"/>
        <w:rPr>
          <w:color w:val="000000"/>
        </w:rPr>
      </w:pPr>
    </w:p>
    <w:tbl>
      <w:tblPr>
        <w:tblW w:w="116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6"/>
        <w:gridCol w:w="7"/>
        <w:gridCol w:w="43"/>
        <w:gridCol w:w="538"/>
        <w:gridCol w:w="4759"/>
        <w:gridCol w:w="72"/>
      </w:tblGrid>
      <w:tr w:rsidR="00A94BEF" w:rsidTr="00A94BEF">
        <w:trPr>
          <w:trHeight w:hRule="exact" w:val="13"/>
        </w:trPr>
        <w:tc>
          <w:tcPr>
            <w:tcW w:w="62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BEF" w:rsidRPr="00444E6F" w:rsidRDefault="00A94BEF" w:rsidP="00063A4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444E6F">
              <w:rPr>
                <w:color w:val="000000"/>
                <w:sz w:val="20"/>
                <w:szCs w:val="20"/>
                <w:u w:val="single"/>
              </w:rPr>
              <w:t>Заместитель генерального директора по медицинской части</w:t>
            </w:r>
          </w:p>
        </w:tc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</w:rPr>
            </w:pPr>
          </w:p>
        </w:tc>
      </w:tr>
      <w:tr w:rsidR="00A94BEF" w:rsidTr="00A94BEF">
        <w:trPr>
          <w:gridAfter w:val="1"/>
          <w:wAfter w:w="72" w:type="dxa"/>
          <w:trHeight w:hRule="exact" w:val="45"/>
        </w:trPr>
        <w:tc>
          <w:tcPr>
            <w:tcW w:w="62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Pr="00444E6F" w:rsidRDefault="00A94BEF" w:rsidP="00063A4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47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BEF" w:rsidRPr="00444E6F" w:rsidRDefault="00A94BEF" w:rsidP="00A94BE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444E6F">
              <w:rPr>
                <w:b/>
                <w:bCs/>
                <w:color w:val="000000"/>
                <w:sz w:val="20"/>
                <w:szCs w:val="20"/>
              </w:rPr>
              <w:t>Силаева Н.А.</w:t>
            </w:r>
          </w:p>
        </w:tc>
      </w:tr>
      <w:tr w:rsidR="00A94BEF" w:rsidTr="00A94BEF">
        <w:trPr>
          <w:gridAfter w:val="1"/>
          <w:wAfter w:w="72" w:type="dxa"/>
          <w:trHeight w:hRule="exact" w:val="162"/>
        </w:trPr>
        <w:tc>
          <w:tcPr>
            <w:tcW w:w="62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Pr="00444E6F" w:rsidRDefault="00A94BEF" w:rsidP="00063A4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94BEF" w:rsidTr="00A94BEF">
        <w:trPr>
          <w:gridAfter w:val="1"/>
          <w:wAfter w:w="72" w:type="dxa"/>
          <w:trHeight w:hRule="exact" w:val="20"/>
        </w:trPr>
        <w:tc>
          <w:tcPr>
            <w:tcW w:w="6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BEF" w:rsidRPr="00444E6F" w:rsidRDefault="00A94BEF" w:rsidP="00063A4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444E6F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BEF" w:rsidTr="00A94BEF">
        <w:trPr>
          <w:gridAfter w:val="1"/>
          <w:wAfter w:w="72" w:type="dxa"/>
          <w:trHeight w:hRule="exact" w:val="13"/>
        </w:trPr>
        <w:tc>
          <w:tcPr>
            <w:tcW w:w="6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94BEF" w:rsidTr="00A94BEF">
        <w:trPr>
          <w:gridAfter w:val="1"/>
          <w:wAfter w:w="72" w:type="dxa"/>
          <w:trHeight w:hRule="exact" w:val="177"/>
        </w:trPr>
        <w:tc>
          <w:tcPr>
            <w:tcW w:w="6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A94BEF" w:rsidRDefault="00A94BEF" w:rsidP="00063A4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96"/>
      </w:tblGrid>
      <w:tr w:rsidR="008A0D85" w:rsidRPr="005B0B31" w:rsidTr="00CC23F6">
        <w:tc>
          <w:tcPr>
            <w:tcW w:w="5353" w:type="dxa"/>
          </w:tcPr>
          <w:p w:rsidR="00A94BEF" w:rsidRDefault="00A94BEF" w:rsidP="005B0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4BEF" w:rsidRDefault="00A94BEF" w:rsidP="005B0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A0D85" w:rsidRDefault="001E31A4" w:rsidP="005B0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Потребитель</w:t>
            </w:r>
          </w:p>
          <w:p w:rsidR="00587AF8" w:rsidRDefault="00587AF8" w:rsidP="005B0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7AF8" w:rsidRPr="005B0B31" w:rsidRDefault="00587AF8" w:rsidP="005B0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18" w:type="dxa"/>
          </w:tcPr>
          <w:p w:rsidR="00A94BEF" w:rsidRDefault="00A94BEF" w:rsidP="005B0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94BEF" w:rsidRDefault="00A94BEF" w:rsidP="005B0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A0D85" w:rsidRPr="005B0B31" w:rsidRDefault="001E31A4" w:rsidP="005B0B3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</w:t>
            </w:r>
          </w:p>
        </w:tc>
      </w:tr>
      <w:tr w:rsidR="008A0D85" w:rsidRPr="005B0B31" w:rsidTr="00CC23F6">
        <w:tc>
          <w:tcPr>
            <w:tcW w:w="5353" w:type="dxa"/>
          </w:tcPr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5B0B31">
              <w:rPr>
                <w:rFonts w:ascii="Times New Roman" w:hAnsi="Times New Roman" w:cs="Times New Roman"/>
                <w:color w:val="000000"/>
              </w:rPr>
              <w:t>ФИО</w:t>
            </w:r>
            <w:r w:rsidR="00587AF8">
              <w:rPr>
                <w:rFonts w:ascii="Times New Roman" w:hAnsi="Times New Roman" w:cs="Times New Roman"/>
                <w:color w:val="000000"/>
              </w:rPr>
              <w:t xml:space="preserve"> ________________________</w:t>
            </w:r>
          </w:p>
        </w:tc>
        <w:tc>
          <w:tcPr>
            <w:tcW w:w="4218" w:type="dxa"/>
          </w:tcPr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0B31">
              <w:rPr>
                <w:rFonts w:ascii="Times New Roman" w:hAnsi="Times New Roman" w:cs="Times New Roman"/>
              </w:rPr>
              <w:t>ФИО</w:t>
            </w:r>
            <w:r w:rsidR="00587AF8">
              <w:rPr>
                <w:rFonts w:ascii="Times New Roman" w:hAnsi="Times New Roman" w:cs="Times New Roman"/>
              </w:rPr>
              <w:t>___________________________</w:t>
            </w:r>
            <w:bookmarkStart w:id="0" w:name="_GoBack"/>
            <w:bookmarkEnd w:id="0"/>
          </w:p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A0D85" w:rsidRPr="005B0B31" w:rsidTr="00CC23F6">
        <w:tc>
          <w:tcPr>
            <w:tcW w:w="5353" w:type="dxa"/>
          </w:tcPr>
          <w:p w:rsidR="00456951" w:rsidRDefault="008A0D85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5B0B31">
              <w:rPr>
                <w:rFonts w:ascii="Times New Roman" w:hAnsi="Times New Roman" w:cs="Times New Roman"/>
                <w:color w:val="000000"/>
              </w:rPr>
              <w:t>Паспорт</w:t>
            </w:r>
            <w:r w:rsidR="00EE3DDC">
              <w:rPr>
                <w:rFonts w:ascii="Times New Roman" w:hAnsi="Times New Roman" w:cs="Times New Roman"/>
                <w:color w:val="000000"/>
              </w:rPr>
              <w:t xml:space="preserve"> или иной документ,</w:t>
            </w:r>
          </w:p>
          <w:p w:rsidR="008A0D85" w:rsidRDefault="00EE3DDC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личность</w:t>
            </w:r>
            <w:r w:rsidR="008A0D85" w:rsidRPr="005B0B31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56951" w:rsidRDefault="00456951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  <w:p w:rsidR="00456951" w:rsidRDefault="00456951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  <w:p w:rsidR="00456951" w:rsidRPr="005B0B31" w:rsidRDefault="00456951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</w:tcPr>
          <w:p w:rsidR="00EE3DDC" w:rsidRDefault="00EE3DDC" w:rsidP="00EE3DDC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5B0B31">
              <w:rPr>
                <w:rFonts w:ascii="Times New Roman" w:hAnsi="Times New Roman" w:cs="Times New Roman"/>
                <w:color w:val="000000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или иной документ,</w:t>
            </w:r>
          </w:p>
          <w:p w:rsidR="008A0D85" w:rsidRDefault="00EE3DDC" w:rsidP="00EE3DDC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личность:</w:t>
            </w:r>
          </w:p>
          <w:p w:rsidR="00456951" w:rsidRDefault="00EE3DDC" w:rsidP="0045695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="00456951">
              <w:rPr>
                <w:rFonts w:ascii="Times New Roman" w:hAnsi="Times New Roman" w:cs="Times New Roman"/>
                <w:color w:val="000000"/>
              </w:rPr>
              <w:t>______________________________</w:t>
            </w:r>
            <w:r w:rsidR="00002BD3"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456951" w:rsidRPr="005B0B31" w:rsidRDefault="00456951" w:rsidP="0045695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EE3DDC" w:rsidRPr="005B0B31" w:rsidRDefault="00EE3DDC" w:rsidP="00EE3D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</w:tc>
      </w:tr>
      <w:tr w:rsidR="008A0D85" w:rsidRPr="005B0B31" w:rsidTr="00CC23F6">
        <w:tc>
          <w:tcPr>
            <w:tcW w:w="5353" w:type="dxa"/>
          </w:tcPr>
          <w:p w:rsidR="00456951" w:rsidRDefault="00456951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5B0B31">
              <w:rPr>
                <w:rFonts w:ascii="Times New Roman" w:hAnsi="Times New Roman" w:cs="Times New Roman"/>
                <w:color w:val="000000"/>
              </w:rPr>
              <w:t>телефон:</w:t>
            </w:r>
            <w:r w:rsidR="00456951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</w:tcPr>
          <w:p w:rsidR="00002BD3" w:rsidRDefault="00002BD3" w:rsidP="005B0B3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0B31">
              <w:rPr>
                <w:rFonts w:ascii="Times New Roman" w:hAnsi="Times New Roman" w:cs="Times New Roman"/>
              </w:rPr>
              <w:t>телефон:</w:t>
            </w:r>
            <w:r w:rsidR="00002BD3">
              <w:rPr>
                <w:rFonts w:ascii="Times New Roman" w:hAnsi="Times New Roman" w:cs="Times New Roman"/>
              </w:rPr>
              <w:t>__________________________</w:t>
            </w:r>
          </w:p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A0D85" w:rsidRPr="005B0B31" w:rsidTr="00CC23F6">
        <w:tc>
          <w:tcPr>
            <w:tcW w:w="5353" w:type="dxa"/>
          </w:tcPr>
          <w:p w:rsidR="008A0D85" w:rsidRDefault="008A0D85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5B0B31">
              <w:rPr>
                <w:rFonts w:ascii="Times New Roman" w:hAnsi="Times New Roman" w:cs="Times New Roman"/>
                <w:color w:val="000000"/>
              </w:rPr>
              <w:t>Адрес:</w:t>
            </w:r>
            <w:r w:rsidR="00456951"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  <w:p w:rsidR="00456951" w:rsidRDefault="00456951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456951" w:rsidRPr="005B0B31" w:rsidRDefault="00456951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8" w:type="dxa"/>
          </w:tcPr>
          <w:p w:rsidR="008A0D85" w:rsidRDefault="008A0D85" w:rsidP="005B0B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0B31">
              <w:rPr>
                <w:rFonts w:ascii="Times New Roman" w:hAnsi="Times New Roman" w:cs="Times New Roman"/>
              </w:rPr>
              <w:t>Адрес:</w:t>
            </w:r>
            <w:r w:rsidR="00456951">
              <w:rPr>
                <w:rFonts w:ascii="Times New Roman" w:hAnsi="Times New Roman" w:cs="Times New Roman"/>
              </w:rPr>
              <w:t>____________________________</w:t>
            </w:r>
          </w:p>
          <w:p w:rsidR="00456951" w:rsidRDefault="00456951" w:rsidP="005B0B3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56951" w:rsidRPr="005B0B31" w:rsidRDefault="00456951" w:rsidP="005B0B3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8A0D85" w:rsidRPr="005B0B31" w:rsidTr="00CC23F6">
        <w:tc>
          <w:tcPr>
            <w:tcW w:w="5353" w:type="dxa"/>
          </w:tcPr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5B0B31">
              <w:rPr>
                <w:rFonts w:ascii="Times New Roman" w:hAnsi="Times New Roman" w:cs="Times New Roman"/>
                <w:color w:val="000000"/>
              </w:rPr>
              <w:t>Подпись_____________________</w:t>
            </w:r>
            <w:r w:rsidR="00002BD3">
              <w:rPr>
                <w:rFonts w:ascii="Times New Roman" w:hAnsi="Times New Roman" w:cs="Times New Roman"/>
                <w:color w:val="000000"/>
              </w:rPr>
              <w:t>_</w:t>
            </w:r>
          </w:p>
        </w:tc>
        <w:tc>
          <w:tcPr>
            <w:tcW w:w="4218" w:type="dxa"/>
          </w:tcPr>
          <w:p w:rsidR="008A0D85" w:rsidRPr="005B0B31" w:rsidRDefault="008A0D85" w:rsidP="005B0B3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B0B31">
              <w:rPr>
                <w:rFonts w:ascii="Times New Roman" w:hAnsi="Times New Roman" w:cs="Times New Roman"/>
              </w:rPr>
              <w:t>Подпись_____________________</w:t>
            </w:r>
            <w:r w:rsidR="00002BD3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8A0D85" w:rsidRPr="005B0B31" w:rsidRDefault="008A0D85" w:rsidP="008A0D85">
      <w:pPr>
        <w:rPr>
          <w:color w:val="000000"/>
        </w:rPr>
      </w:pPr>
    </w:p>
    <w:p w:rsidR="00133520" w:rsidRDefault="0013352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0202E" w:rsidRPr="00133520" w:rsidRDefault="00B0202E" w:rsidP="00B0202E">
      <w:pPr>
        <w:spacing w:line="240" w:lineRule="exact"/>
        <w:ind w:firstLine="709"/>
        <w:jc w:val="both"/>
        <w:rPr>
          <w:b/>
          <w:color w:val="000000"/>
          <w:sz w:val="20"/>
          <w:szCs w:val="20"/>
        </w:rPr>
      </w:pPr>
    </w:p>
    <w:sectPr w:rsidR="00B0202E" w:rsidRPr="00133520" w:rsidSect="002C4BE0">
      <w:headerReference w:type="default" r:id="rId10"/>
      <w:footerReference w:type="first" r:id="rId11"/>
      <w:pgSz w:w="11906" w:h="16838" w:code="9"/>
      <w:pgMar w:top="680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49" w:rsidRDefault="00856949" w:rsidP="00C62030">
      <w:r>
        <w:separator/>
      </w:r>
    </w:p>
  </w:endnote>
  <w:endnote w:type="continuationSeparator" w:id="0">
    <w:p w:rsidR="00856949" w:rsidRDefault="00856949" w:rsidP="00C6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C5" w:rsidRDefault="005005C5">
    <w:pPr>
      <w:pStyle w:val="a6"/>
      <w:jc w:val="center"/>
    </w:pPr>
  </w:p>
  <w:p w:rsidR="005005C5" w:rsidRDefault="005005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49" w:rsidRDefault="00856949" w:rsidP="00C62030">
      <w:r>
        <w:separator/>
      </w:r>
    </w:p>
  </w:footnote>
  <w:footnote w:type="continuationSeparator" w:id="0">
    <w:p w:rsidR="00856949" w:rsidRDefault="00856949" w:rsidP="00C6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572491"/>
      <w:docPartObj>
        <w:docPartGallery w:val="Page Numbers (Top of Page)"/>
        <w:docPartUnique/>
      </w:docPartObj>
    </w:sdtPr>
    <w:sdtEndPr/>
    <w:sdtContent>
      <w:p w:rsidR="005005C5" w:rsidRDefault="005005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63">
          <w:rPr>
            <w:noProof/>
          </w:rPr>
          <w:t>2</w:t>
        </w:r>
        <w:r>
          <w:fldChar w:fldCharType="end"/>
        </w:r>
      </w:p>
    </w:sdtContent>
  </w:sdt>
  <w:p w:rsidR="005005C5" w:rsidRDefault="005005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035"/>
    <w:multiLevelType w:val="multilevel"/>
    <w:tmpl w:val="17A095AE"/>
    <w:lvl w:ilvl="0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6" w:hanging="2160"/>
      </w:pPr>
      <w:rPr>
        <w:rFonts w:hint="default"/>
      </w:rPr>
    </w:lvl>
  </w:abstractNum>
  <w:abstractNum w:abstractNumId="1">
    <w:nsid w:val="0C42685B"/>
    <w:multiLevelType w:val="hybridMultilevel"/>
    <w:tmpl w:val="681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2E41"/>
    <w:multiLevelType w:val="hybridMultilevel"/>
    <w:tmpl w:val="395E35A4"/>
    <w:lvl w:ilvl="0" w:tplc="A052089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AE4AA8"/>
    <w:multiLevelType w:val="multilevel"/>
    <w:tmpl w:val="5F5CBA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325B17AD"/>
    <w:multiLevelType w:val="multilevel"/>
    <w:tmpl w:val="06F2D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8000B15"/>
    <w:multiLevelType w:val="hybridMultilevel"/>
    <w:tmpl w:val="51C456AA"/>
    <w:lvl w:ilvl="0" w:tplc="984AC30C">
      <w:start w:val="3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D97172"/>
    <w:multiLevelType w:val="multilevel"/>
    <w:tmpl w:val="03EE0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1842BD7"/>
    <w:multiLevelType w:val="hybridMultilevel"/>
    <w:tmpl w:val="0ABE67DE"/>
    <w:lvl w:ilvl="0" w:tplc="186A2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F0E662">
      <w:numFmt w:val="none"/>
      <w:lvlText w:val=""/>
      <w:lvlJc w:val="left"/>
      <w:pPr>
        <w:tabs>
          <w:tab w:val="num" w:pos="362"/>
        </w:tabs>
      </w:pPr>
    </w:lvl>
    <w:lvl w:ilvl="2" w:tplc="FD9E5EE2">
      <w:numFmt w:val="none"/>
      <w:lvlText w:val=""/>
      <w:lvlJc w:val="left"/>
      <w:pPr>
        <w:tabs>
          <w:tab w:val="num" w:pos="362"/>
        </w:tabs>
      </w:pPr>
    </w:lvl>
    <w:lvl w:ilvl="3" w:tplc="8CA88E74">
      <w:numFmt w:val="none"/>
      <w:lvlText w:val=""/>
      <w:lvlJc w:val="left"/>
      <w:pPr>
        <w:tabs>
          <w:tab w:val="num" w:pos="362"/>
        </w:tabs>
      </w:pPr>
    </w:lvl>
    <w:lvl w:ilvl="4" w:tplc="9B78F3C8">
      <w:numFmt w:val="none"/>
      <w:lvlText w:val=""/>
      <w:lvlJc w:val="left"/>
      <w:pPr>
        <w:tabs>
          <w:tab w:val="num" w:pos="362"/>
        </w:tabs>
      </w:pPr>
    </w:lvl>
    <w:lvl w:ilvl="5" w:tplc="DFE04DF0">
      <w:numFmt w:val="none"/>
      <w:lvlText w:val=""/>
      <w:lvlJc w:val="left"/>
      <w:pPr>
        <w:tabs>
          <w:tab w:val="num" w:pos="362"/>
        </w:tabs>
      </w:pPr>
    </w:lvl>
    <w:lvl w:ilvl="6" w:tplc="5CDE250E">
      <w:numFmt w:val="none"/>
      <w:lvlText w:val=""/>
      <w:lvlJc w:val="left"/>
      <w:pPr>
        <w:tabs>
          <w:tab w:val="num" w:pos="362"/>
        </w:tabs>
      </w:pPr>
    </w:lvl>
    <w:lvl w:ilvl="7" w:tplc="F2A8C342">
      <w:numFmt w:val="none"/>
      <w:lvlText w:val=""/>
      <w:lvlJc w:val="left"/>
      <w:pPr>
        <w:tabs>
          <w:tab w:val="num" w:pos="362"/>
        </w:tabs>
      </w:pPr>
    </w:lvl>
    <w:lvl w:ilvl="8" w:tplc="3FC6E52A">
      <w:numFmt w:val="none"/>
      <w:lvlText w:val=""/>
      <w:lvlJc w:val="left"/>
      <w:pPr>
        <w:tabs>
          <w:tab w:val="num" w:pos="362"/>
        </w:tabs>
      </w:pPr>
    </w:lvl>
  </w:abstractNum>
  <w:abstractNum w:abstractNumId="8">
    <w:nsid w:val="456E45DC"/>
    <w:multiLevelType w:val="hybridMultilevel"/>
    <w:tmpl w:val="BE347452"/>
    <w:lvl w:ilvl="0" w:tplc="A868494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BF70E35"/>
    <w:multiLevelType w:val="multilevel"/>
    <w:tmpl w:val="A0B6DD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4" w:hanging="108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</w:lvl>
  </w:abstractNum>
  <w:abstractNum w:abstractNumId="10">
    <w:nsid w:val="4FB52AEC"/>
    <w:multiLevelType w:val="hybridMultilevel"/>
    <w:tmpl w:val="4524E6D0"/>
    <w:lvl w:ilvl="0" w:tplc="C7D48FD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386070D"/>
    <w:multiLevelType w:val="multilevel"/>
    <w:tmpl w:val="73448E7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FE800E5"/>
    <w:multiLevelType w:val="multilevel"/>
    <w:tmpl w:val="B18E0FF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hint="default"/>
      </w:rPr>
    </w:lvl>
  </w:abstractNum>
  <w:abstractNum w:abstractNumId="13">
    <w:nsid w:val="665B756D"/>
    <w:multiLevelType w:val="hybridMultilevel"/>
    <w:tmpl w:val="5C687C7C"/>
    <w:lvl w:ilvl="0" w:tplc="4BEAD2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B00533"/>
    <w:multiLevelType w:val="multilevel"/>
    <w:tmpl w:val="6786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79F73BB4"/>
    <w:multiLevelType w:val="hybridMultilevel"/>
    <w:tmpl w:val="2ED40116"/>
    <w:lvl w:ilvl="0" w:tplc="113EFA32">
      <w:start w:val="1"/>
      <w:numFmt w:val="decimal"/>
      <w:lvlText w:val="%1.1."/>
      <w:lvlJc w:val="left"/>
      <w:pPr>
        <w:ind w:left="28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0450"/>
    <w:multiLevelType w:val="hybridMultilevel"/>
    <w:tmpl w:val="5A88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7D0EA4"/>
    <w:multiLevelType w:val="hybridMultilevel"/>
    <w:tmpl w:val="1924CA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72640"/>
    <w:multiLevelType w:val="hybridMultilevel"/>
    <w:tmpl w:val="88DA8D70"/>
    <w:lvl w:ilvl="0" w:tplc="824881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DF0E662">
      <w:numFmt w:val="none"/>
      <w:lvlText w:val=""/>
      <w:lvlJc w:val="left"/>
      <w:pPr>
        <w:tabs>
          <w:tab w:val="num" w:pos="360"/>
        </w:tabs>
      </w:pPr>
    </w:lvl>
    <w:lvl w:ilvl="2" w:tplc="FD9E5EE2">
      <w:numFmt w:val="none"/>
      <w:lvlText w:val=""/>
      <w:lvlJc w:val="left"/>
      <w:pPr>
        <w:tabs>
          <w:tab w:val="num" w:pos="360"/>
        </w:tabs>
      </w:pPr>
    </w:lvl>
    <w:lvl w:ilvl="3" w:tplc="8CA88E74">
      <w:numFmt w:val="none"/>
      <w:lvlText w:val=""/>
      <w:lvlJc w:val="left"/>
      <w:pPr>
        <w:tabs>
          <w:tab w:val="num" w:pos="360"/>
        </w:tabs>
      </w:pPr>
    </w:lvl>
    <w:lvl w:ilvl="4" w:tplc="9B78F3C8">
      <w:numFmt w:val="none"/>
      <w:lvlText w:val=""/>
      <w:lvlJc w:val="left"/>
      <w:pPr>
        <w:tabs>
          <w:tab w:val="num" w:pos="360"/>
        </w:tabs>
      </w:pPr>
    </w:lvl>
    <w:lvl w:ilvl="5" w:tplc="DFE04DF0">
      <w:numFmt w:val="none"/>
      <w:lvlText w:val=""/>
      <w:lvlJc w:val="left"/>
      <w:pPr>
        <w:tabs>
          <w:tab w:val="num" w:pos="360"/>
        </w:tabs>
      </w:pPr>
    </w:lvl>
    <w:lvl w:ilvl="6" w:tplc="5CDE250E">
      <w:numFmt w:val="none"/>
      <w:lvlText w:val=""/>
      <w:lvlJc w:val="left"/>
      <w:pPr>
        <w:tabs>
          <w:tab w:val="num" w:pos="360"/>
        </w:tabs>
      </w:pPr>
    </w:lvl>
    <w:lvl w:ilvl="7" w:tplc="F2A8C342">
      <w:numFmt w:val="none"/>
      <w:lvlText w:val=""/>
      <w:lvlJc w:val="left"/>
      <w:pPr>
        <w:tabs>
          <w:tab w:val="num" w:pos="360"/>
        </w:tabs>
      </w:pPr>
    </w:lvl>
    <w:lvl w:ilvl="8" w:tplc="3FC6E5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5"/>
  </w:num>
  <w:num w:numId="8">
    <w:abstractNumId w:val="1"/>
  </w:num>
  <w:num w:numId="9">
    <w:abstractNumId w:val="18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3"/>
  </w:num>
  <w:num w:numId="18">
    <w:abstractNumId w:val="1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8A"/>
    <w:rsid w:val="00002095"/>
    <w:rsid w:val="00002BD3"/>
    <w:rsid w:val="00003C4D"/>
    <w:rsid w:val="00006720"/>
    <w:rsid w:val="00017A8A"/>
    <w:rsid w:val="00021D86"/>
    <w:rsid w:val="00040D2A"/>
    <w:rsid w:val="00045042"/>
    <w:rsid w:val="00063CBF"/>
    <w:rsid w:val="0006566A"/>
    <w:rsid w:val="00070883"/>
    <w:rsid w:val="0008338C"/>
    <w:rsid w:val="000A018A"/>
    <w:rsid w:val="000A2D47"/>
    <w:rsid w:val="000B1F12"/>
    <w:rsid w:val="000B2843"/>
    <w:rsid w:val="000B6303"/>
    <w:rsid w:val="000B778B"/>
    <w:rsid w:val="000E068E"/>
    <w:rsid w:val="000E2EE5"/>
    <w:rsid w:val="000E3D9B"/>
    <w:rsid w:val="000E4C62"/>
    <w:rsid w:val="000F321D"/>
    <w:rsid w:val="000F6D88"/>
    <w:rsid w:val="00102557"/>
    <w:rsid w:val="001033AA"/>
    <w:rsid w:val="001131A5"/>
    <w:rsid w:val="00131A8F"/>
    <w:rsid w:val="0013334A"/>
    <w:rsid w:val="00133520"/>
    <w:rsid w:val="0014300C"/>
    <w:rsid w:val="0014792A"/>
    <w:rsid w:val="001621F4"/>
    <w:rsid w:val="00190EF7"/>
    <w:rsid w:val="001A139D"/>
    <w:rsid w:val="001A3B37"/>
    <w:rsid w:val="001A687B"/>
    <w:rsid w:val="001B0A67"/>
    <w:rsid w:val="001B5EC8"/>
    <w:rsid w:val="001C1EC1"/>
    <w:rsid w:val="001C5A4A"/>
    <w:rsid w:val="001E1ECF"/>
    <w:rsid w:val="001E227E"/>
    <w:rsid w:val="001E31A4"/>
    <w:rsid w:val="001F1BC8"/>
    <w:rsid w:val="001F74F6"/>
    <w:rsid w:val="002009CF"/>
    <w:rsid w:val="00207638"/>
    <w:rsid w:val="00214863"/>
    <w:rsid w:val="00225CE4"/>
    <w:rsid w:val="00232CC2"/>
    <w:rsid w:val="002368AA"/>
    <w:rsid w:val="00245B1C"/>
    <w:rsid w:val="0025202A"/>
    <w:rsid w:val="00254DCC"/>
    <w:rsid w:val="00257599"/>
    <w:rsid w:val="00264C9A"/>
    <w:rsid w:val="00266F92"/>
    <w:rsid w:val="00275248"/>
    <w:rsid w:val="002773F0"/>
    <w:rsid w:val="0027769B"/>
    <w:rsid w:val="00280CBB"/>
    <w:rsid w:val="002815E7"/>
    <w:rsid w:val="00283340"/>
    <w:rsid w:val="002842E5"/>
    <w:rsid w:val="002932AF"/>
    <w:rsid w:val="002A05CF"/>
    <w:rsid w:val="002A5210"/>
    <w:rsid w:val="002A5988"/>
    <w:rsid w:val="002A5C01"/>
    <w:rsid w:val="002B0733"/>
    <w:rsid w:val="002B3D85"/>
    <w:rsid w:val="002C4896"/>
    <w:rsid w:val="002C4BE0"/>
    <w:rsid w:val="002D0A86"/>
    <w:rsid w:val="002D6EFA"/>
    <w:rsid w:val="002D7815"/>
    <w:rsid w:val="002D7B54"/>
    <w:rsid w:val="002E0F39"/>
    <w:rsid w:val="002E362B"/>
    <w:rsid w:val="002E6168"/>
    <w:rsid w:val="002E7260"/>
    <w:rsid w:val="002F1D0D"/>
    <w:rsid w:val="00302102"/>
    <w:rsid w:val="00307945"/>
    <w:rsid w:val="0031496F"/>
    <w:rsid w:val="003161CB"/>
    <w:rsid w:val="00320425"/>
    <w:rsid w:val="0032331A"/>
    <w:rsid w:val="00330DAC"/>
    <w:rsid w:val="00333E0C"/>
    <w:rsid w:val="003521DF"/>
    <w:rsid w:val="0037138B"/>
    <w:rsid w:val="0037590D"/>
    <w:rsid w:val="00375A1E"/>
    <w:rsid w:val="00383622"/>
    <w:rsid w:val="0038375C"/>
    <w:rsid w:val="00383F3E"/>
    <w:rsid w:val="00393677"/>
    <w:rsid w:val="00394AA6"/>
    <w:rsid w:val="00396D7E"/>
    <w:rsid w:val="00397E60"/>
    <w:rsid w:val="003A1E20"/>
    <w:rsid w:val="003A24A4"/>
    <w:rsid w:val="003B3F3C"/>
    <w:rsid w:val="003C10E4"/>
    <w:rsid w:val="003C79E2"/>
    <w:rsid w:val="003D04AB"/>
    <w:rsid w:val="003D1F8E"/>
    <w:rsid w:val="003E0D47"/>
    <w:rsid w:val="003E3AFD"/>
    <w:rsid w:val="003E4C97"/>
    <w:rsid w:val="00403C1B"/>
    <w:rsid w:val="0040651E"/>
    <w:rsid w:val="00406DA5"/>
    <w:rsid w:val="004103E4"/>
    <w:rsid w:val="00414669"/>
    <w:rsid w:val="00415568"/>
    <w:rsid w:val="00420A39"/>
    <w:rsid w:val="004215D1"/>
    <w:rsid w:val="00421635"/>
    <w:rsid w:val="00427010"/>
    <w:rsid w:val="00427760"/>
    <w:rsid w:val="0043008E"/>
    <w:rsid w:val="004306CB"/>
    <w:rsid w:val="004314BA"/>
    <w:rsid w:val="00434C96"/>
    <w:rsid w:val="00441C0B"/>
    <w:rsid w:val="00443F0B"/>
    <w:rsid w:val="00444E6F"/>
    <w:rsid w:val="00450429"/>
    <w:rsid w:val="00451C16"/>
    <w:rsid w:val="00456951"/>
    <w:rsid w:val="00472D01"/>
    <w:rsid w:val="004736C9"/>
    <w:rsid w:val="004812F3"/>
    <w:rsid w:val="00481484"/>
    <w:rsid w:val="0048332A"/>
    <w:rsid w:val="004836D8"/>
    <w:rsid w:val="0049375C"/>
    <w:rsid w:val="004937EE"/>
    <w:rsid w:val="004A08CB"/>
    <w:rsid w:val="004A0AAB"/>
    <w:rsid w:val="004A22BA"/>
    <w:rsid w:val="004A7175"/>
    <w:rsid w:val="004B12E4"/>
    <w:rsid w:val="004C549F"/>
    <w:rsid w:val="004C6EEC"/>
    <w:rsid w:val="004D39B2"/>
    <w:rsid w:val="004D3E2E"/>
    <w:rsid w:val="004D74AB"/>
    <w:rsid w:val="004E0160"/>
    <w:rsid w:val="004F670D"/>
    <w:rsid w:val="005005C5"/>
    <w:rsid w:val="0050783D"/>
    <w:rsid w:val="00516AA1"/>
    <w:rsid w:val="00516F59"/>
    <w:rsid w:val="00520A40"/>
    <w:rsid w:val="005245B5"/>
    <w:rsid w:val="00543001"/>
    <w:rsid w:val="00545398"/>
    <w:rsid w:val="0054620D"/>
    <w:rsid w:val="005561B8"/>
    <w:rsid w:val="00564C15"/>
    <w:rsid w:val="00564EEF"/>
    <w:rsid w:val="00565B13"/>
    <w:rsid w:val="00574D51"/>
    <w:rsid w:val="005819BB"/>
    <w:rsid w:val="0058271D"/>
    <w:rsid w:val="00585515"/>
    <w:rsid w:val="00586F52"/>
    <w:rsid w:val="00587AF8"/>
    <w:rsid w:val="005A3902"/>
    <w:rsid w:val="005A4FBA"/>
    <w:rsid w:val="005B0B31"/>
    <w:rsid w:val="005C5A19"/>
    <w:rsid w:val="005C5B83"/>
    <w:rsid w:val="005D0604"/>
    <w:rsid w:val="005D7804"/>
    <w:rsid w:val="005E1D59"/>
    <w:rsid w:val="005F04AF"/>
    <w:rsid w:val="005F2367"/>
    <w:rsid w:val="005F2F0D"/>
    <w:rsid w:val="005F4805"/>
    <w:rsid w:val="005F5216"/>
    <w:rsid w:val="00602006"/>
    <w:rsid w:val="0060531A"/>
    <w:rsid w:val="0061499F"/>
    <w:rsid w:val="00616C5C"/>
    <w:rsid w:val="00623079"/>
    <w:rsid w:val="00624275"/>
    <w:rsid w:val="006308FE"/>
    <w:rsid w:val="00632422"/>
    <w:rsid w:val="00633B65"/>
    <w:rsid w:val="00635DD5"/>
    <w:rsid w:val="00640771"/>
    <w:rsid w:val="00643883"/>
    <w:rsid w:val="006444DE"/>
    <w:rsid w:val="00650EA7"/>
    <w:rsid w:val="00652D18"/>
    <w:rsid w:val="00653CA2"/>
    <w:rsid w:val="00655EE4"/>
    <w:rsid w:val="0066430B"/>
    <w:rsid w:val="00665ABC"/>
    <w:rsid w:val="00675542"/>
    <w:rsid w:val="00681A0E"/>
    <w:rsid w:val="00683B9F"/>
    <w:rsid w:val="00690E85"/>
    <w:rsid w:val="0069313D"/>
    <w:rsid w:val="006949B1"/>
    <w:rsid w:val="006A2BC3"/>
    <w:rsid w:val="006A539D"/>
    <w:rsid w:val="006B2FDF"/>
    <w:rsid w:val="006B62FA"/>
    <w:rsid w:val="006C03F2"/>
    <w:rsid w:val="006C77AA"/>
    <w:rsid w:val="006C7C8E"/>
    <w:rsid w:val="006D0967"/>
    <w:rsid w:val="006D3F1E"/>
    <w:rsid w:val="006D428C"/>
    <w:rsid w:val="006D4F15"/>
    <w:rsid w:val="006E1A77"/>
    <w:rsid w:val="006E2A3C"/>
    <w:rsid w:val="006E5CAE"/>
    <w:rsid w:val="006E6A47"/>
    <w:rsid w:val="006F560D"/>
    <w:rsid w:val="006F5AF8"/>
    <w:rsid w:val="007025FB"/>
    <w:rsid w:val="00720DC1"/>
    <w:rsid w:val="007217DD"/>
    <w:rsid w:val="00722496"/>
    <w:rsid w:val="00724621"/>
    <w:rsid w:val="00727754"/>
    <w:rsid w:val="00746F41"/>
    <w:rsid w:val="0075176E"/>
    <w:rsid w:val="007620A7"/>
    <w:rsid w:val="00763051"/>
    <w:rsid w:val="00766E55"/>
    <w:rsid w:val="0077696B"/>
    <w:rsid w:val="00783FA7"/>
    <w:rsid w:val="007848AC"/>
    <w:rsid w:val="00786919"/>
    <w:rsid w:val="00793C17"/>
    <w:rsid w:val="00794D45"/>
    <w:rsid w:val="007A0554"/>
    <w:rsid w:val="007A3909"/>
    <w:rsid w:val="007A78D1"/>
    <w:rsid w:val="007A7C9C"/>
    <w:rsid w:val="007B2DCB"/>
    <w:rsid w:val="007B35BA"/>
    <w:rsid w:val="007B562D"/>
    <w:rsid w:val="007C48E5"/>
    <w:rsid w:val="007C60A4"/>
    <w:rsid w:val="007C7525"/>
    <w:rsid w:val="007D0273"/>
    <w:rsid w:val="007D48F4"/>
    <w:rsid w:val="007E0C6D"/>
    <w:rsid w:val="007E5BE8"/>
    <w:rsid w:val="007F1ECD"/>
    <w:rsid w:val="007F450B"/>
    <w:rsid w:val="007F63EF"/>
    <w:rsid w:val="00804B00"/>
    <w:rsid w:val="00815D54"/>
    <w:rsid w:val="00821E72"/>
    <w:rsid w:val="00834A65"/>
    <w:rsid w:val="00834E42"/>
    <w:rsid w:val="008434DA"/>
    <w:rsid w:val="00843E50"/>
    <w:rsid w:val="00856949"/>
    <w:rsid w:val="00863A85"/>
    <w:rsid w:val="00864FBA"/>
    <w:rsid w:val="008741F9"/>
    <w:rsid w:val="008750F7"/>
    <w:rsid w:val="008757E3"/>
    <w:rsid w:val="00877DE8"/>
    <w:rsid w:val="00880296"/>
    <w:rsid w:val="00881FB4"/>
    <w:rsid w:val="00887A87"/>
    <w:rsid w:val="00894696"/>
    <w:rsid w:val="008949D9"/>
    <w:rsid w:val="008A0D85"/>
    <w:rsid w:val="008A3D74"/>
    <w:rsid w:val="008A654A"/>
    <w:rsid w:val="008B015F"/>
    <w:rsid w:val="008B4380"/>
    <w:rsid w:val="008B60F9"/>
    <w:rsid w:val="008C1CB7"/>
    <w:rsid w:val="008C4CF9"/>
    <w:rsid w:val="008C5BFD"/>
    <w:rsid w:val="008D2068"/>
    <w:rsid w:val="008D397C"/>
    <w:rsid w:val="008D7668"/>
    <w:rsid w:val="008E33E0"/>
    <w:rsid w:val="008E342B"/>
    <w:rsid w:val="008E68B4"/>
    <w:rsid w:val="008F1799"/>
    <w:rsid w:val="008F3748"/>
    <w:rsid w:val="008F53E2"/>
    <w:rsid w:val="00905A37"/>
    <w:rsid w:val="009063E5"/>
    <w:rsid w:val="00911AC7"/>
    <w:rsid w:val="009123D1"/>
    <w:rsid w:val="009168D4"/>
    <w:rsid w:val="00920575"/>
    <w:rsid w:val="009255BF"/>
    <w:rsid w:val="00930947"/>
    <w:rsid w:val="0093162F"/>
    <w:rsid w:val="009353E1"/>
    <w:rsid w:val="00937653"/>
    <w:rsid w:val="00937823"/>
    <w:rsid w:val="00944569"/>
    <w:rsid w:val="009515E6"/>
    <w:rsid w:val="00951AF2"/>
    <w:rsid w:val="00954052"/>
    <w:rsid w:val="00963987"/>
    <w:rsid w:val="00965901"/>
    <w:rsid w:val="0096598E"/>
    <w:rsid w:val="009732AD"/>
    <w:rsid w:val="009739A1"/>
    <w:rsid w:val="00975586"/>
    <w:rsid w:val="00975CDA"/>
    <w:rsid w:val="009809C6"/>
    <w:rsid w:val="00982C07"/>
    <w:rsid w:val="0099133E"/>
    <w:rsid w:val="00992F63"/>
    <w:rsid w:val="009A54AA"/>
    <w:rsid w:val="009B40E1"/>
    <w:rsid w:val="009B621C"/>
    <w:rsid w:val="009C1056"/>
    <w:rsid w:val="009C3345"/>
    <w:rsid w:val="009D4166"/>
    <w:rsid w:val="009E6180"/>
    <w:rsid w:val="009F17FE"/>
    <w:rsid w:val="009F2B83"/>
    <w:rsid w:val="009F6C94"/>
    <w:rsid w:val="00A11FA4"/>
    <w:rsid w:val="00A1404B"/>
    <w:rsid w:val="00A145E8"/>
    <w:rsid w:val="00A16369"/>
    <w:rsid w:val="00A23F64"/>
    <w:rsid w:val="00A276B4"/>
    <w:rsid w:val="00A30626"/>
    <w:rsid w:val="00A334B5"/>
    <w:rsid w:val="00A4778C"/>
    <w:rsid w:val="00A5236B"/>
    <w:rsid w:val="00A72DFD"/>
    <w:rsid w:val="00A80B41"/>
    <w:rsid w:val="00A84AB8"/>
    <w:rsid w:val="00A87166"/>
    <w:rsid w:val="00A94BEF"/>
    <w:rsid w:val="00A94EA3"/>
    <w:rsid w:val="00AA1763"/>
    <w:rsid w:val="00AA759C"/>
    <w:rsid w:val="00AB4419"/>
    <w:rsid w:val="00AC2341"/>
    <w:rsid w:val="00AD0257"/>
    <w:rsid w:val="00AE1F62"/>
    <w:rsid w:val="00AF4CBE"/>
    <w:rsid w:val="00AF68EB"/>
    <w:rsid w:val="00B0202E"/>
    <w:rsid w:val="00B1773E"/>
    <w:rsid w:val="00B2210E"/>
    <w:rsid w:val="00B26C3C"/>
    <w:rsid w:val="00B339FD"/>
    <w:rsid w:val="00B42B76"/>
    <w:rsid w:val="00B4496E"/>
    <w:rsid w:val="00B5069F"/>
    <w:rsid w:val="00B51D8D"/>
    <w:rsid w:val="00B675A3"/>
    <w:rsid w:val="00B72A2E"/>
    <w:rsid w:val="00B74241"/>
    <w:rsid w:val="00B744AE"/>
    <w:rsid w:val="00B81B47"/>
    <w:rsid w:val="00B873AE"/>
    <w:rsid w:val="00B9269B"/>
    <w:rsid w:val="00B94265"/>
    <w:rsid w:val="00B94C24"/>
    <w:rsid w:val="00B96843"/>
    <w:rsid w:val="00BA2BD5"/>
    <w:rsid w:val="00BA35C9"/>
    <w:rsid w:val="00BA50B8"/>
    <w:rsid w:val="00BA6558"/>
    <w:rsid w:val="00BB45F0"/>
    <w:rsid w:val="00BD24A2"/>
    <w:rsid w:val="00BD2FF8"/>
    <w:rsid w:val="00BD36DE"/>
    <w:rsid w:val="00BD46AA"/>
    <w:rsid w:val="00BD629C"/>
    <w:rsid w:val="00BD68AD"/>
    <w:rsid w:val="00BE700C"/>
    <w:rsid w:val="00BF421E"/>
    <w:rsid w:val="00C01DD7"/>
    <w:rsid w:val="00C02323"/>
    <w:rsid w:val="00C02755"/>
    <w:rsid w:val="00C036FB"/>
    <w:rsid w:val="00C05D0C"/>
    <w:rsid w:val="00C11689"/>
    <w:rsid w:val="00C1360B"/>
    <w:rsid w:val="00C15CCC"/>
    <w:rsid w:val="00C239CE"/>
    <w:rsid w:val="00C26358"/>
    <w:rsid w:val="00C26A03"/>
    <w:rsid w:val="00C306C9"/>
    <w:rsid w:val="00C31312"/>
    <w:rsid w:val="00C3264C"/>
    <w:rsid w:val="00C33495"/>
    <w:rsid w:val="00C37620"/>
    <w:rsid w:val="00C443B4"/>
    <w:rsid w:val="00C45624"/>
    <w:rsid w:val="00C52418"/>
    <w:rsid w:val="00C55230"/>
    <w:rsid w:val="00C62030"/>
    <w:rsid w:val="00C82BC6"/>
    <w:rsid w:val="00C90653"/>
    <w:rsid w:val="00C9473D"/>
    <w:rsid w:val="00CA4196"/>
    <w:rsid w:val="00CA6250"/>
    <w:rsid w:val="00CA6692"/>
    <w:rsid w:val="00CB2B7C"/>
    <w:rsid w:val="00CB338A"/>
    <w:rsid w:val="00CB52AA"/>
    <w:rsid w:val="00CB6F35"/>
    <w:rsid w:val="00CC236C"/>
    <w:rsid w:val="00CC43DD"/>
    <w:rsid w:val="00CD0D6A"/>
    <w:rsid w:val="00CD1746"/>
    <w:rsid w:val="00CE5A50"/>
    <w:rsid w:val="00CE7245"/>
    <w:rsid w:val="00CE73F8"/>
    <w:rsid w:val="00CE75D8"/>
    <w:rsid w:val="00CE78BC"/>
    <w:rsid w:val="00CF17CE"/>
    <w:rsid w:val="00CF3A14"/>
    <w:rsid w:val="00CF5321"/>
    <w:rsid w:val="00D015F6"/>
    <w:rsid w:val="00D02C33"/>
    <w:rsid w:val="00D05A0A"/>
    <w:rsid w:val="00D07466"/>
    <w:rsid w:val="00D07475"/>
    <w:rsid w:val="00D218B5"/>
    <w:rsid w:val="00D23886"/>
    <w:rsid w:val="00D25265"/>
    <w:rsid w:val="00D353F9"/>
    <w:rsid w:val="00D41942"/>
    <w:rsid w:val="00D46142"/>
    <w:rsid w:val="00D51F11"/>
    <w:rsid w:val="00D52E5D"/>
    <w:rsid w:val="00D56905"/>
    <w:rsid w:val="00D56BF2"/>
    <w:rsid w:val="00D616A1"/>
    <w:rsid w:val="00D67FC9"/>
    <w:rsid w:val="00D77515"/>
    <w:rsid w:val="00D8268B"/>
    <w:rsid w:val="00D82D55"/>
    <w:rsid w:val="00D839AB"/>
    <w:rsid w:val="00D85713"/>
    <w:rsid w:val="00D85F10"/>
    <w:rsid w:val="00D877C7"/>
    <w:rsid w:val="00D904E2"/>
    <w:rsid w:val="00DA4814"/>
    <w:rsid w:val="00DA4B5C"/>
    <w:rsid w:val="00DB1F59"/>
    <w:rsid w:val="00DC49BC"/>
    <w:rsid w:val="00DC4CA1"/>
    <w:rsid w:val="00DC6563"/>
    <w:rsid w:val="00DD3650"/>
    <w:rsid w:val="00DD6EEC"/>
    <w:rsid w:val="00DD7D61"/>
    <w:rsid w:val="00DD7D76"/>
    <w:rsid w:val="00DD7E56"/>
    <w:rsid w:val="00DE241C"/>
    <w:rsid w:val="00DE43D7"/>
    <w:rsid w:val="00DE7D13"/>
    <w:rsid w:val="00DE7D91"/>
    <w:rsid w:val="00DF132F"/>
    <w:rsid w:val="00E01006"/>
    <w:rsid w:val="00E05B98"/>
    <w:rsid w:val="00E074F1"/>
    <w:rsid w:val="00E10E3F"/>
    <w:rsid w:val="00E126F9"/>
    <w:rsid w:val="00E13108"/>
    <w:rsid w:val="00E242E9"/>
    <w:rsid w:val="00E444E4"/>
    <w:rsid w:val="00E5139B"/>
    <w:rsid w:val="00E53FDF"/>
    <w:rsid w:val="00E5401D"/>
    <w:rsid w:val="00E5412D"/>
    <w:rsid w:val="00E548EF"/>
    <w:rsid w:val="00E67861"/>
    <w:rsid w:val="00E732BF"/>
    <w:rsid w:val="00E8050F"/>
    <w:rsid w:val="00E826A6"/>
    <w:rsid w:val="00E87E57"/>
    <w:rsid w:val="00E95205"/>
    <w:rsid w:val="00EA2186"/>
    <w:rsid w:val="00EB3823"/>
    <w:rsid w:val="00EB3EF8"/>
    <w:rsid w:val="00EB5ADC"/>
    <w:rsid w:val="00EB7C73"/>
    <w:rsid w:val="00EE148C"/>
    <w:rsid w:val="00EE3764"/>
    <w:rsid w:val="00EE3DDC"/>
    <w:rsid w:val="00EE4B28"/>
    <w:rsid w:val="00EE596A"/>
    <w:rsid w:val="00F23881"/>
    <w:rsid w:val="00F25B34"/>
    <w:rsid w:val="00F25FAD"/>
    <w:rsid w:val="00F35DD3"/>
    <w:rsid w:val="00F41E0C"/>
    <w:rsid w:val="00F43C1E"/>
    <w:rsid w:val="00F55C96"/>
    <w:rsid w:val="00F60FB5"/>
    <w:rsid w:val="00F6167C"/>
    <w:rsid w:val="00F62FB4"/>
    <w:rsid w:val="00F65204"/>
    <w:rsid w:val="00F811AA"/>
    <w:rsid w:val="00F818FD"/>
    <w:rsid w:val="00F83EE3"/>
    <w:rsid w:val="00F86B8D"/>
    <w:rsid w:val="00F90E81"/>
    <w:rsid w:val="00F9405F"/>
    <w:rsid w:val="00F9555F"/>
    <w:rsid w:val="00FA5198"/>
    <w:rsid w:val="00FA552C"/>
    <w:rsid w:val="00FB5C1C"/>
    <w:rsid w:val="00FD0EA3"/>
    <w:rsid w:val="00FD379C"/>
    <w:rsid w:val="00FD42FD"/>
    <w:rsid w:val="00FD69E5"/>
    <w:rsid w:val="00FD6B7F"/>
    <w:rsid w:val="00FF69CD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EF8"/>
    <w:rPr>
      <w:sz w:val="24"/>
      <w:szCs w:val="24"/>
    </w:rPr>
  </w:style>
  <w:style w:type="paragraph" w:styleId="1">
    <w:name w:val="heading 1"/>
    <w:basedOn w:val="a"/>
    <w:next w:val="a"/>
    <w:qFormat/>
    <w:rsid w:val="00EB3EF8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B3EF8"/>
    <w:pPr>
      <w:keepNext/>
      <w:jc w:val="center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EF8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CB33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38A"/>
    <w:rPr>
      <w:sz w:val="24"/>
      <w:szCs w:val="24"/>
    </w:rPr>
  </w:style>
  <w:style w:type="paragraph" w:styleId="a6">
    <w:name w:val="footer"/>
    <w:basedOn w:val="a"/>
    <w:link w:val="a7"/>
    <w:uiPriority w:val="99"/>
    <w:rsid w:val="00CB3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38A"/>
    <w:rPr>
      <w:sz w:val="24"/>
      <w:szCs w:val="24"/>
    </w:rPr>
  </w:style>
  <w:style w:type="paragraph" w:styleId="a8">
    <w:name w:val="List Paragraph"/>
    <w:basedOn w:val="a"/>
    <w:uiPriority w:val="34"/>
    <w:qFormat/>
    <w:rsid w:val="00CB338A"/>
    <w:pPr>
      <w:ind w:left="720"/>
      <w:contextualSpacing/>
    </w:pPr>
  </w:style>
  <w:style w:type="paragraph" w:styleId="a9">
    <w:name w:val="Balloon Text"/>
    <w:basedOn w:val="a"/>
    <w:link w:val="aa"/>
    <w:rsid w:val="00C620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20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8C1C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0D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E6786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E6786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EF8"/>
    <w:rPr>
      <w:sz w:val="24"/>
      <w:szCs w:val="24"/>
    </w:rPr>
  </w:style>
  <w:style w:type="paragraph" w:styleId="1">
    <w:name w:val="heading 1"/>
    <w:basedOn w:val="a"/>
    <w:next w:val="a"/>
    <w:qFormat/>
    <w:rsid w:val="00EB3EF8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B3EF8"/>
    <w:pPr>
      <w:keepNext/>
      <w:jc w:val="center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EF8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CB33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38A"/>
    <w:rPr>
      <w:sz w:val="24"/>
      <w:szCs w:val="24"/>
    </w:rPr>
  </w:style>
  <w:style w:type="paragraph" w:styleId="a6">
    <w:name w:val="footer"/>
    <w:basedOn w:val="a"/>
    <w:link w:val="a7"/>
    <w:uiPriority w:val="99"/>
    <w:rsid w:val="00CB3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38A"/>
    <w:rPr>
      <w:sz w:val="24"/>
      <w:szCs w:val="24"/>
    </w:rPr>
  </w:style>
  <w:style w:type="paragraph" w:styleId="a8">
    <w:name w:val="List Paragraph"/>
    <w:basedOn w:val="a"/>
    <w:uiPriority w:val="34"/>
    <w:qFormat/>
    <w:rsid w:val="00CB338A"/>
    <w:pPr>
      <w:ind w:left="720"/>
      <w:contextualSpacing/>
    </w:pPr>
  </w:style>
  <w:style w:type="paragraph" w:styleId="a9">
    <w:name w:val="Balloon Text"/>
    <w:basedOn w:val="a"/>
    <w:link w:val="aa"/>
    <w:rsid w:val="00C620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20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8C1C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0D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E6786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E6786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rogov-cent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_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2FEB-B36C-4140-A526-14027323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Бланк_Приказ</Template>
  <TotalTime>53</TotalTime>
  <Pages>6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organisation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User</dc:creator>
  <cp:lastModifiedBy>Кирьякова Ольга Викторовна</cp:lastModifiedBy>
  <cp:revision>8</cp:revision>
  <cp:lastPrinted>2017-02-13T08:43:00Z</cp:lastPrinted>
  <dcterms:created xsi:type="dcterms:W3CDTF">2016-08-01T11:32:00Z</dcterms:created>
  <dcterms:modified xsi:type="dcterms:W3CDTF">2017-02-13T08:46:00Z</dcterms:modified>
</cp:coreProperties>
</file>